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9498" w:type="dxa"/>
        <w:tblInd w:w="-289" w:type="dxa"/>
        <w:tblLook w:val="04A0" w:firstRow="1" w:lastRow="0" w:firstColumn="1" w:lastColumn="0" w:noHBand="0" w:noVBand="1"/>
      </w:tblPr>
      <w:tblGrid>
        <w:gridCol w:w="9498"/>
      </w:tblGrid>
      <w:tr w:rsidR="00A35C99" w14:paraId="6346EFCD" w14:textId="77777777" w:rsidTr="00A35C99">
        <w:trPr>
          <w:trHeight w:val="899"/>
        </w:trPr>
        <w:tc>
          <w:tcPr>
            <w:tcW w:w="9498" w:type="dxa"/>
            <w:shd w:val="clear" w:color="auto" w:fill="1B234A"/>
            <w:vAlign w:val="center"/>
          </w:tcPr>
          <w:p w14:paraId="0C623FEC" w14:textId="294F972A" w:rsidR="00A35C99" w:rsidRPr="00A35C99" w:rsidRDefault="00A35C99" w:rsidP="00A35C99">
            <w:pPr>
              <w:jc w:val="center"/>
              <w:rPr>
                <w:rFonts w:ascii="Century Gothic" w:hAnsi="Century Gothic"/>
                <w:b/>
                <w:color w:val="FFFFFF" w:themeColor="background1"/>
                <w:sz w:val="28"/>
              </w:rPr>
            </w:pPr>
            <w:r w:rsidRPr="00A35C99">
              <w:rPr>
                <w:rFonts w:ascii="Century Gothic" w:hAnsi="Century Gothic"/>
                <w:b/>
                <w:color w:val="FFFFFF" w:themeColor="background1"/>
                <w:sz w:val="28"/>
              </w:rPr>
              <w:t xml:space="preserve">Grille d’évaluation pour une inscription en classe </w:t>
            </w:r>
            <w:r w:rsidR="001A3D85">
              <w:rPr>
                <w:rFonts w:ascii="Century Gothic" w:hAnsi="Century Gothic"/>
                <w:b/>
                <w:color w:val="FFFFFF" w:themeColor="background1"/>
                <w:sz w:val="28"/>
              </w:rPr>
              <w:t>L1</w:t>
            </w:r>
            <w:r w:rsidR="00B0528A">
              <w:rPr>
                <w:rFonts w:ascii="Century Gothic" w:hAnsi="Century Gothic"/>
                <w:b/>
                <w:color w:val="FFFFFF" w:themeColor="background1"/>
                <w:sz w:val="28"/>
              </w:rPr>
              <w:t>-2</w:t>
            </w:r>
          </w:p>
          <w:p w14:paraId="303B054C" w14:textId="77777777" w:rsidR="00A35C99" w:rsidRDefault="00A35C99" w:rsidP="00A35C99">
            <w:pPr>
              <w:jc w:val="center"/>
              <w:rPr>
                <w:rFonts w:ascii="Century Gothic" w:hAnsi="Century Gothic"/>
                <w:b/>
                <w:color w:val="1B234A"/>
                <w:sz w:val="28"/>
              </w:rPr>
            </w:pPr>
            <w:r w:rsidRPr="00A35C99">
              <w:rPr>
                <w:rFonts w:ascii="Century Gothic" w:hAnsi="Century Gothic"/>
                <w:b/>
                <w:color w:val="FFFFFF" w:themeColor="background1"/>
                <w:sz w:val="28"/>
              </w:rPr>
              <w:t>Synthèse de l’évaluation</w:t>
            </w:r>
          </w:p>
        </w:tc>
      </w:tr>
    </w:tbl>
    <w:p w14:paraId="16979EE3" w14:textId="7B115459" w:rsidR="00D668D2" w:rsidRPr="006F0FDF" w:rsidRDefault="00CD1F30" w:rsidP="00422303">
      <w:pPr>
        <w:pBdr>
          <w:top w:val="single" w:sz="4" w:space="1" w:color="auto"/>
          <w:left w:val="single" w:sz="4" w:space="12" w:color="auto"/>
          <w:bottom w:val="single" w:sz="4" w:space="1" w:color="auto"/>
          <w:right w:val="single" w:sz="4" w:space="4" w:color="auto"/>
        </w:pBdr>
        <w:spacing w:before="200" w:after="200"/>
        <w:jc w:val="center"/>
        <w:rPr>
          <w:rFonts w:ascii="Century Gothic" w:hAnsi="Century Gothic"/>
          <w:b/>
          <w:sz w:val="18"/>
          <w:szCs w:val="18"/>
        </w:rPr>
      </w:pPr>
      <w:r w:rsidRPr="006F0FDF">
        <w:rPr>
          <w:rFonts w:ascii="Century Gothic" w:hAnsi="Century Gothic"/>
          <w:b/>
          <w:sz w:val="18"/>
          <w:szCs w:val="18"/>
        </w:rPr>
        <w:t>L’évaluation du/de la candidat(e) à l’inscription en classe L1-2 met en évidence sa capacité à occuper un poste de directeur</w:t>
      </w:r>
      <w:r w:rsidR="000467E8" w:rsidRPr="006F0FDF">
        <w:rPr>
          <w:rFonts w:ascii="Century Gothic" w:hAnsi="Century Gothic"/>
          <w:b/>
          <w:sz w:val="18"/>
          <w:szCs w:val="18"/>
        </w:rPr>
        <w:t>/</w:t>
      </w:r>
      <w:proofErr w:type="spellStart"/>
      <w:r w:rsidR="000467E8" w:rsidRPr="006F0FDF">
        <w:rPr>
          <w:rFonts w:ascii="Century Gothic" w:hAnsi="Century Gothic"/>
          <w:b/>
          <w:sz w:val="18"/>
          <w:szCs w:val="18"/>
        </w:rPr>
        <w:t>rice</w:t>
      </w:r>
      <w:proofErr w:type="spellEnd"/>
      <w:r w:rsidR="000467E8" w:rsidRPr="006F0FDF">
        <w:rPr>
          <w:rFonts w:ascii="Century Gothic" w:hAnsi="Century Gothic"/>
          <w:b/>
          <w:sz w:val="18"/>
          <w:szCs w:val="18"/>
        </w:rPr>
        <w:t xml:space="preserve"> d’organisme à travers l’étude de son projet professionnel et de ses compétences.</w:t>
      </w:r>
    </w:p>
    <w:p w14:paraId="51B738EA" w14:textId="6CDE9D63" w:rsidR="00D668D2" w:rsidRPr="00A31358" w:rsidRDefault="00B0294C" w:rsidP="00F131EC">
      <w:pPr>
        <w:jc w:val="center"/>
        <w:rPr>
          <w:rFonts w:ascii="Century Gothic" w:hAnsi="Century Gothic"/>
          <w:b/>
          <w:color w:val="1B234A"/>
          <w:sz w:val="22"/>
          <w:szCs w:val="22"/>
        </w:rPr>
      </w:pPr>
      <w:r w:rsidRPr="00A31358">
        <w:rPr>
          <w:rFonts w:ascii="Century Gothic" w:hAnsi="Century Gothic"/>
          <w:b/>
          <w:noProof/>
          <w:color w:val="1B234A"/>
          <w:sz w:val="32"/>
        </w:rPr>
        <mc:AlternateContent>
          <mc:Choice Requires="wps">
            <w:drawing>
              <wp:anchor distT="0" distB="0" distL="114300" distR="114300" simplePos="0" relativeHeight="251666432" behindDoc="0" locked="0" layoutInCell="1" allowOverlap="1" wp14:anchorId="609E1BCC" wp14:editId="0DB78598">
                <wp:simplePos x="0" y="0"/>
                <wp:positionH relativeFrom="column">
                  <wp:posOffset>4196005</wp:posOffset>
                </wp:positionH>
                <wp:positionV relativeFrom="paragraph">
                  <wp:posOffset>108025</wp:posOffset>
                </wp:positionV>
                <wp:extent cx="1649506" cy="0"/>
                <wp:effectExtent l="0" t="0" r="0" b="0"/>
                <wp:wrapNone/>
                <wp:docPr id="6" name="Connecteur droit 6"/>
                <wp:cNvGraphicFramePr/>
                <a:graphic xmlns:a="http://schemas.openxmlformats.org/drawingml/2006/main">
                  <a:graphicData uri="http://schemas.microsoft.com/office/word/2010/wordprocessingShape">
                    <wps:wsp>
                      <wps:cNvCnPr/>
                      <wps:spPr>
                        <a:xfrm flipH="1">
                          <a:off x="0" y="0"/>
                          <a:ext cx="1649506" cy="0"/>
                        </a:xfrm>
                        <a:prstGeom prst="line">
                          <a:avLst/>
                        </a:prstGeom>
                        <a:ln>
                          <a:solidFill>
                            <a:srgbClr val="1B234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D181D7" id="Connecteur droit 6"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4pt,8.5pt" to="460.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" strokecolor="#1b234a"/>
            </w:pict>
          </mc:Fallback>
        </mc:AlternateContent>
      </w:r>
      <w:r w:rsidR="00F131EC" w:rsidRPr="00A31358">
        <w:rPr>
          <w:rFonts w:ascii="Century Gothic" w:hAnsi="Century Gothic"/>
          <w:b/>
          <w:noProof/>
          <w:color w:val="1B234A"/>
          <w:sz w:val="32"/>
        </w:rPr>
        <mc:AlternateContent>
          <mc:Choice Requires="wps">
            <w:drawing>
              <wp:anchor distT="0" distB="0" distL="114300" distR="114300" simplePos="0" relativeHeight="251665408" behindDoc="0" locked="0" layoutInCell="1" allowOverlap="1" wp14:anchorId="5E992C3C" wp14:editId="647174BA">
                <wp:simplePos x="0" y="0"/>
                <wp:positionH relativeFrom="column">
                  <wp:posOffset>-196702</wp:posOffset>
                </wp:positionH>
                <wp:positionV relativeFrom="paragraph">
                  <wp:posOffset>90656</wp:posOffset>
                </wp:positionV>
                <wp:extent cx="1770530" cy="8964"/>
                <wp:effectExtent l="0" t="0" r="20320" b="29210"/>
                <wp:wrapNone/>
                <wp:docPr id="5" name="Connecteur droit 5"/>
                <wp:cNvGraphicFramePr/>
                <a:graphic xmlns:a="http://schemas.openxmlformats.org/drawingml/2006/main">
                  <a:graphicData uri="http://schemas.microsoft.com/office/word/2010/wordprocessingShape">
                    <wps:wsp>
                      <wps:cNvCnPr/>
                      <wps:spPr>
                        <a:xfrm flipH="1" flipV="1">
                          <a:off x="0" y="0"/>
                          <a:ext cx="1770530" cy="8964"/>
                        </a:xfrm>
                        <a:prstGeom prst="line">
                          <a:avLst/>
                        </a:prstGeom>
                        <a:ln>
                          <a:solidFill>
                            <a:srgbClr val="1B234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FE0A7A" id="Connecteur droit 5" o:spid="_x0000_s1026" style="position:absolute;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pt,7.15pt" to="123.9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" strokecolor="#1b234a"/>
            </w:pict>
          </mc:Fallback>
        </mc:AlternateContent>
      </w:r>
      <w:r w:rsidR="00D668D2" w:rsidRPr="00A31358">
        <w:rPr>
          <w:rFonts w:ascii="Century Gothic" w:hAnsi="Century Gothic"/>
          <w:b/>
          <w:color w:val="1B234A"/>
          <w:szCs w:val="22"/>
        </w:rPr>
        <w:t xml:space="preserve">Identification de </w:t>
      </w:r>
      <w:proofErr w:type="gramStart"/>
      <w:r w:rsidR="00D668D2" w:rsidRPr="00A31358">
        <w:rPr>
          <w:rFonts w:ascii="Century Gothic" w:hAnsi="Century Gothic"/>
          <w:b/>
          <w:color w:val="1B234A"/>
          <w:szCs w:val="22"/>
        </w:rPr>
        <w:t>l’</w:t>
      </w:r>
      <w:proofErr w:type="spellStart"/>
      <w:r w:rsidR="00D668D2" w:rsidRPr="00A31358">
        <w:rPr>
          <w:rFonts w:ascii="Century Gothic" w:hAnsi="Century Gothic"/>
          <w:b/>
          <w:color w:val="1B234A"/>
          <w:szCs w:val="22"/>
        </w:rPr>
        <w:t>évaluateur</w:t>
      </w:r>
      <w:r>
        <w:rPr>
          <w:rFonts w:ascii="Century Gothic" w:hAnsi="Century Gothic"/>
          <w:b/>
          <w:color w:val="1B234A"/>
          <w:szCs w:val="22"/>
        </w:rPr>
        <w:t>.trice</w:t>
      </w:r>
      <w:proofErr w:type="spellEnd"/>
      <w:proofErr w:type="gramEnd"/>
    </w:p>
    <w:p w14:paraId="7D0F49A9" w14:textId="60FDDC84" w:rsidR="00D668D2" w:rsidRPr="006F0FDF" w:rsidRDefault="00D668D2" w:rsidP="005F425E">
      <w:pPr>
        <w:ind w:left="-284" w:right="-1418"/>
        <w:rPr>
          <w:rFonts w:ascii="Century Gothic" w:hAnsi="Century Gothic"/>
          <w:b/>
          <w:color w:val="1B234A"/>
          <w:sz w:val="18"/>
          <w:szCs w:val="18"/>
        </w:rPr>
      </w:pPr>
    </w:p>
    <w:p w14:paraId="4E89E4BC" w14:textId="1596F302" w:rsidR="00D668D2" w:rsidRDefault="00104716" w:rsidP="001453EE">
      <w:pPr>
        <w:tabs>
          <w:tab w:val="left" w:pos="2042"/>
          <w:tab w:val="left" w:pos="4594"/>
          <w:tab w:val="left" w:pos="6153"/>
        </w:tabs>
        <w:ind w:left="-284"/>
        <w:rPr>
          <w:rFonts w:ascii="Century Gothic" w:hAnsi="Century Gothic"/>
          <w:color w:val="1B234A"/>
          <w:sz w:val="20"/>
          <w:szCs w:val="22"/>
        </w:rPr>
      </w:pPr>
      <w:sdt>
        <w:sdtPr>
          <w:rPr>
            <w:rFonts w:ascii="Century Gothic" w:hAnsi="Century Gothic"/>
            <w:color w:val="1B234A"/>
            <w:sz w:val="22"/>
            <w:szCs w:val="22"/>
          </w:rPr>
          <w:id w:val="2075158430"/>
          <w14:checkbox>
            <w14:checked w14:val="0"/>
            <w14:checkedState w14:val="2612" w14:font="MS Mincho"/>
            <w14:uncheckedState w14:val="2610" w14:font="MS Mincho"/>
          </w14:checkbox>
        </w:sdtPr>
        <w:sdtEndPr/>
        <w:sdtContent>
          <w:r w:rsidR="001453EE">
            <w:rPr>
              <w:rFonts w:ascii="MS Mincho" w:eastAsia="MS Mincho" w:hAnsi="MS Mincho" w:hint="eastAsia"/>
              <w:color w:val="1B234A"/>
              <w:sz w:val="22"/>
              <w:szCs w:val="22"/>
            </w:rPr>
            <w:t>☐</w:t>
          </w:r>
        </w:sdtContent>
      </w:sdt>
      <w:r w:rsidR="00D668D2" w:rsidRPr="00A31358">
        <w:rPr>
          <w:rFonts w:ascii="Century Gothic" w:hAnsi="Century Gothic"/>
          <w:color w:val="1B234A"/>
          <w:sz w:val="22"/>
          <w:szCs w:val="22"/>
        </w:rPr>
        <w:t xml:space="preserve"> </w:t>
      </w:r>
      <w:r w:rsidR="00D668D2" w:rsidRPr="00A31358">
        <w:rPr>
          <w:rFonts w:ascii="Century Gothic" w:hAnsi="Century Gothic"/>
          <w:color w:val="1B234A"/>
          <w:sz w:val="20"/>
          <w:szCs w:val="22"/>
        </w:rPr>
        <w:t xml:space="preserve">Employeur </w:t>
      </w:r>
      <w:r w:rsidR="001453EE">
        <w:rPr>
          <w:rFonts w:ascii="Century Gothic" w:hAnsi="Century Gothic"/>
          <w:color w:val="1B234A"/>
          <w:sz w:val="20"/>
          <w:szCs w:val="22"/>
        </w:rPr>
        <w:t xml:space="preserve">                 </w:t>
      </w:r>
      <w:r w:rsidR="00D668D2" w:rsidRPr="00A31358">
        <w:rPr>
          <w:rFonts w:ascii="Century Gothic" w:hAnsi="Century Gothic"/>
          <w:color w:val="1B234A"/>
          <w:sz w:val="20"/>
          <w:szCs w:val="22"/>
        </w:rPr>
        <w:tab/>
      </w:r>
      <w:sdt>
        <w:sdtPr>
          <w:rPr>
            <w:rFonts w:ascii="Century Gothic" w:hAnsi="Century Gothic"/>
            <w:color w:val="1B234A"/>
            <w:sz w:val="20"/>
            <w:szCs w:val="22"/>
          </w:rPr>
          <w:id w:val="11042003"/>
          <w14:checkbox>
            <w14:checked w14:val="0"/>
            <w14:checkedState w14:val="2612" w14:font="MS Mincho"/>
            <w14:uncheckedState w14:val="2610" w14:font="MS Mincho"/>
          </w14:checkbox>
        </w:sdtPr>
        <w:sdtEndPr/>
        <w:sdtContent>
          <w:r w:rsidR="001453EE">
            <w:rPr>
              <w:rFonts w:ascii="MS Mincho" w:eastAsia="MS Mincho" w:hAnsi="MS Mincho" w:hint="eastAsia"/>
              <w:color w:val="1B234A"/>
              <w:sz w:val="20"/>
              <w:szCs w:val="22"/>
            </w:rPr>
            <w:t>☐</w:t>
          </w:r>
        </w:sdtContent>
      </w:sdt>
      <w:r w:rsidR="00D668D2" w:rsidRPr="00A31358">
        <w:rPr>
          <w:rFonts w:ascii="Century Gothic" w:hAnsi="Century Gothic"/>
          <w:color w:val="1B234A"/>
          <w:sz w:val="20"/>
          <w:szCs w:val="22"/>
        </w:rPr>
        <w:t xml:space="preserve"> </w:t>
      </w:r>
      <w:r w:rsidR="00B0528A">
        <w:rPr>
          <w:rFonts w:ascii="Century Gothic" w:hAnsi="Century Gothic"/>
          <w:color w:val="1B234A"/>
          <w:sz w:val="20"/>
          <w:szCs w:val="22"/>
        </w:rPr>
        <w:t>IGAS</w:t>
      </w:r>
      <w:r w:rsidR="00D668D2" w:rsidRPr="00A31358">
        <w:rPr>
          <w:rFonts w:ascii="Century Gothic" w:hAnsi="Century Gothic"/>
          <w:color w:val="1B234A"/>
          <w:sz w:val="20"/>
          <w:szCs w:val="22"/>
        </w:rPr>
        <w:t xml:space="preserve"> </w:t>
      </w:r>
      <w:r w:rsidR="001453EE">
        <w:rPr>
          <w:rFonts w:ascii="Century Gothic" w:hAnsi="Century Gothic"/>
          <w:color w:val="1B234A"/>
          <w:sz w:val="20"/>
          <w:szCs w:val="22"/>
        </w:rPr>
        <w:t xml:space="preserve">                </w:t>
      </w:r>
      <w:sdt>
        <w:sdtPr>
          <w:rPr>
            <w:rFonts w:ascii="Century Gothic" w:hAnsi="Century Gothic"/>
            <w:color w:val="1B234A"/>
            <w:sz w:val="20"/>
            <w:szCs w:val="22"/>
          </w:rPr>
          <w:id w:val="-170562748"/>
          <w14:checkbox>
            <w14:checked w14:val="0"/>
            <w14:checkedState w14:val="2612" w14:font="MS Mincho"/>
            <w14:uncheckedState w14:val="2610" w14:font="MS Mincho"/>
          </w14:checkbox>
        </w:sdtPr>
        <w:sdtEndPr/>
        <w:sdtContent>
          <w:r w:rsidR="00D668D2" w:rsidRPr="00A31358">
            <w:rPr>
              <w:rFonts w:ascii="Segoe UI Symbol" w:eastAsia="MS Mincho" w:hAnsi="Segoe UI Symbol" w:cs="Segoe UI Symbol"/>
              <w:color w:val="1B234A"/>
              <w:sz w:val="20"/>
              <w:szCs w:val="22"/>
            </w:rPr>
            <w:t>☐</w:t>
          </w:r>
        </w:sdtContent>
      </w:sdt>
      <w:r w:rsidR="00D668D2" w:rsidRPr="00A31358">
        <w:rPr>
          <w:rFonts w:ascii="Century Gothic" w:hAnsi="Century Gothic"/>
          <w:color w:val="1B234A"/>
          <w:sz w:val="20"/>
          <w:szCs w:val="22"/>
        </w:rPr>
        <w:t xml:space="preserve"> </w:t>
      </w:r>
      <w:r w:rsidR="00B0528A">
        <w:rPr>
          <w:rFonts w:ascii="Century Gothic" w:hAnsi="Century Gothic"/>
          <w:color w:val="1B234A"/>
          <w:sz w:val="20"/>
          <w:szCs w:val="22"/>
        </w:rPr>
        <w:t>Cabinet d’évaluation</w:t>
      </w:r>
    </w:p>
    <w:p w14:paraId="78A19FF7" w14:textId="41A2C7C6" w:rsidR="00042F40" w:rsidRPr="00A31358" w:rsidRDefault="00042F40" w:rsidP="000467E8">
      <w:pPr>
        <w:tabs>
          <w:tab w:val="left" w:pos="2042"/>
          <w:tab w:val="center" w:pos="4393"/>
          <w:tab w:val="left" w:pos="4594"/>
          <w:tab w:val="left" w:pos="6153"/>
          <w:tab w:val="left" w:pos="6381"/>
          <w:tab w:val="left" w:pos="7090"/>
          <w:tab w:val="left" w:pos="7799"/>
          <w:tab w:val="left" w:pos="8508"/>
          <w:tab w:val="right" w:pos="9070"/>
        </w:tabs>
        <w:rPr>
          <w:rFonts w:ascii="Century Gothic" w:hAnsi="Century Gothic"/>
          <w:color w:val="1B234A"/>
          <w:sz w:val="20"/>
          <w:szCs w:val="22"/>
        </w:rPr>
      </w:pPr>
    </w:p>
    <w:p w14:paraId="24B1742A" w14:textId="437D875A" w:rsidR="00D668D2" w:rsidRPr="00A31358" w:rsidRDefault="00D668D2" w:rsidP="00F56381">
      <w:pPr>
        <w:tabs>
          <w:tab w:val="left" w:pos="3969"/>
        </w:tabs>
        <w:ind w:left="-284"/>
        <w:jc w:val="both"/>
        <w:rPr>
          <w:rFonts w:ascii="Century Gothic" w:hAnsi="Century Gothic"/>
          <w:color w:val="1B234A"/>
          <w:sz w:val="20"/>
          <w:szCs w:val="22"/>
        </w:rPr>
      </w:pPr>
      <w:r w:rsidRPr="00A31358">
        <w:rPr>
          <w:rFonts w:ascii="Century Gothic" w:hAnsi="Century Gothic"/>
          <w:color w:val="1B234A"/>
          <w:sz w:val="20"/>
          <w:szCs w:val="22"/>
        </w:rPr>
        <w:t>Organisme :</w:t>
      </w:r>
      <w:r w:rsidR="00F56381">
        <w:rPr>
          <w:rFonts w:ascii="Century Gothic" w:hAnsi="Century Gothic"/>
          <w:color w:val="1B234A"/>
          <w:sz w:val="20"/>
          <w:szCs w:val="22"/>
        </w:rPr>
        <w:tab/>
      </w:r>
      <w:r w:rsidR="006922B0" w:rsidRPr="00A31358">
        <w:rPr>
          <w:rFonts w:ascii="Century Gothic" w:hAnsi="Century Gothic"/>
          <w:color w:val="1B234A"/>
          <w:sz w:val="20"/>
          <w:szCs w:val="22"/>
        </w:rPr>
        <w:t>Prénom et nom</w:t>
      </w:r>
      <w:r w:rsidR="00D25457" w:rsidRPr="00A31358">
        <w:rPr>
          <w:rFonts w:ascii="Century Gothic" w:hAnsi="Century Gothic"/>
          <w:color w:val="1B234A"/>
          <w:sz w:val="20"/>
          <w:szCs w:val="22"/>
        </w:rPr>
        <w:t xml:space="preserve"> </w:t>
      </w:r>
      <w:r w:rsidRPr="00A31358">
        <w:rPr>
          <w:rFonts w:ascii="Century Gothic" w:hAnsi="Century Gothic"/>
          <w:color w:val="1B234A"/>
          <w:sz w:val="20"/>
          <w:szCs w:val="22"/>
        </w:rPr>
        <w:t>:</w:t>
      </w:r>
    </w:p>
    <w:p w14:paraId="46C22954" w14:textId="6BFF9252" w:rsidR="00D668D2" w:rsidRPr="00A31358" w:rsidRDefault="00D668D2" w:rsidP="00A35C99">
      <w:pPr>
        <w:ind w:left="-284"/>
        <w:jc w:val="both"/>
        <w:rPr>
          <w:rFonts w:ascii="Century Gothic" w:hAnsi="Century Gothic"/>
          <w:color w:val="1B234A"/>
          <w:sz w:val="20"/>
          <w:szCs w:val="22"/>
        </w:rPr>
      </w:pPr>
    </w:p>
    <w:p w14:paraId="365F04DD" w14:textId="2F4AA537" w:rsidR="00F131EC" w:rsidRPr="000467E8" w:rsidRDefault="00D668D2" w:rsidP="000467E8">
      <w:pPr>
        <w:ind w:left="-284"/>
        <w:jc w:val="both"/>
        <w:rPr>
          <w:rFonts w:ascii="Century Gothic" w:hAnsi="Century Gothic"/>
          <w:color w:val="1B234A"/>
          <w:sz w:val="20"/>
          <w:szCs w:val="22"/>
        </w:rPr>
      </w:pPr>
      <w:r w:rsidRPr="00A31358">
        <w:rPr>
          <w:rFonts w:ascii="Century Gothic" w:hAnsi="Century Gothic"/>
          <w:color w:val="1B234A"/>
          <w:sz w:val="20"/>
          <w:szCs w:val="22"/>
        </w:rPr>
        <w:t>Qualité :</w:t>
      </w:r>
    </w:p>
    <w:p w14:paraId="764A5B1D" w14:textId="248820F6" w:rsidR="00F131EC" w:rsidRPr="00A31358" w:rsidRDefault="001C6DEF" w:rsidP="00F131EC">
      <w:pPr>
        <w:jc w:val="center"/>
        <w:rPr>
          <w:rFonts w:ascii="Century Gothic" w:hAnsi="Century Gothic"/>
          <w:b/>
          <w:color w:val="1B234A"/>
          <w:sz w:val="22"/>
          <w:szCs w:val="22"/>
        </w:rPr>
      </w:pPr>
      <w:r w:rsidRPr="00A31358">
        <w:rPr>
          <w:rFonts w:ascii="Century Gothic" w:hAnsi="Century Gothic"/>
          <w:noProof/>
          <w:color w:val="1B234A"/>
          <w:szCs w:val="22"/>
        </w:rPr>
        <mc:AlternateContent>
          <mc:Choice Requires="wps">
            <w:drawing>
              <wp:anchor distT="0" distB="0" distL="114300" distR="114300" simplePos="0" relativeHeight="251669504" behindDoc="0" locked="0" layoutInCell="1" allowOverlap="1" wp14:anchorId="0A97F99D" wp14:editId="66BEF840">
                <wp:simplePos x="0" y="0"/>
                <wp:positionH relativeFrom="column">
                  <wp:posOffset>4169110</wp:posOffset>
                </wp:positionH>
                <wp:positionV relativeFrom="paragraph">
                  <wp:posOffset>103653</wp:posOffset>
                </wp:positionV>
                <wp:extent cx="1660525" cy="4445"/>
                <wp:effectExtent l="0" t="0" r="15875" b="33655"/>
                <wp:wrapNone/>
                <wp:docPr id="8" name="Connecteur droit 8"/>
                <wp:cNvGraphicFramePr/>
                <a:graphic xmlns:a="http://schemas.openxmlformats.org/drawingml/2006/main">
                  <a:graphicData uri="http://schemas.microsoft.com/office/word/2010/wordprocessingShape">
                    <wps:wsp>
                      <wps:cNvCnPr/>
                      <wps:spPr>
                        <a:xfrm flipH="1">
                          <a:off x="0" y="0"/>
                          <a:ext cx="1660525" cy="4445"/>
                        </a:xfrm>
                        <a:prstGeom prst="line">
                          <a:avLst/>
                        </a:prstGeom>
                        <a:ln>
                          <a:solidFill>
                            <a:srgbClr val="1B234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B32D7A0" id="Connecteur droit 8" o:spid="_x0000_s1026" style="position:absolute;flip:x;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8.3pt,8.15pt" to="459.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" strokecolor="#1b234a"/>
            </w:pict>
          </mc:Fallback>
        </mc:AlternateContent>
      </w:r>
      <w:r w:rsidR="00F131EC" w:rsidRPr="00A31358">
        <w:rPr>
          <w:rFonts w:ascii="Century Gothic" w:hAnsi="Century Gothic"/>
          <w:noProof/>
          <w:color w:val="1B234A"/>
          <w:szCs w:val="22"/>
        </w:rPr>
        <mc:AlternateContent>
          <mc:Choice Requires="wps">
            <w:drawing>
              <wp:anchor distT="0" distB="0" distL="114300" distR="114300" simplePos="0" relativeHeight="251668480" behindDoc="0" locked="0" layoutInCell="1" allowOverlap="1" wp14:anchorId="2A6C259A" wp14:editId="1A3692AF">
                <wp:simplePos x="0" y="0"/>
                <wp:positionH relativeFrom="column">
                  <wp:posOffset>-196701</wp:posOffset>
                </wp:positionH>
                <wp:positionV relativeFrom="paragraph">
                  <wp:posOffset>103653</wp:posOffset>
                </wp:positionV>
                <wp:extent cx="1801906" cy="4483"/>
                <wp:effectExtent l="0" t="0" r="27305" b="33655"/>
                <wp:wrapNone/>
                <wp:docPr id="7" name="Connecteur droit 7"/>
                <wp:cNvGraphicFramePr/>
                <a:graphic xmlns:a="http://schemas.openxmlformats.org/drawingml/2006/main">
                  <a:graphicData uri="http://schemas.microsoft.com/office/word/2010/wordprocessingShape">
                    <wps:wsp>
                      <wps:cNvCnPr/>
                      <wps:spPr>
                        <a:xfrm flipH="1" flipV="1">
                          <a:off x="0" y="0"/>
                          <a:ext cx="1801906" cy="4483"/>
                        </a:xfrm>
                        <a:prstGeom prst="line">
                          <a:avLst/>
                        </a:prstGeom>
                        <a:ln>
                          <a:solidFill>
                            <a:srgbClr val="1B234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F14482F" id="Connecteur droit 7" o:spid="_x0000_s1026" style="position:absolute;flip:x y;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5pt,8.15pt" to="126.4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" strokecolor="#1b234a"/>
            </w:pict>
          </mc:Fallback>
        </mc:AlternateContent>
      </w:r>
      <w:r w:rsidR="00F131EC" w:rsidRPr="00A31358">
        <w:rPr>
          <w:rFonts w:ascii="Century Gothic" w:hAnsi="Century Gothic"/>
          <w:b/>
          <w:color w:val="1B234A"/>
          <w:szCs w:val="22"/>
        </w:rPr>
        <w:t xml:space="preserve">Présentation </w:t>
      </w:r>
      <w:r>
        <w:rPr>
          <w:rFonts w:ascii="Century Gothic" w:hAnsi="Century Gothic"/>
          <w:b/>
          <w:color w:val="1B234A"/>
          <w:szCs w:val="22"/>
        </w:rPr>
        <w:t xml:space="preserve">du.de la </w:t>
      </w:r>
      <w:proofErr w:type="spellStart"/>
      <w:proofErr w:type="gramStart"/>
      <w:r w:rsidR="00F131EC" w:rsidRPr="00A31358">
        <w:rPr>
          <w:rFonts w:ascii="Century Gothic" w:hAnsi="Century Gothic"/>
          <w:b/>
          <w:color w:val="1B234A"/>
          <w:szCs w:val="22"/>
        </w:rPr>
        <w:t>candidat</w:t>
      </w:r>
      <w:r w:rsidR="00330ED9">
        <w:rPr>
          <w:rFonts w:ascii="Century Gothic" w:hAnsi="Century Gothic"/>
          <w:b/>
          <w:color w:val="1B234A"/>
          <w:szCs w:val="22"/>
        </w:rPr>
        <w:t>.e</w:t>
      </w:r>
      <w:proofErr w:type="spellEnd"/>
      <w:proofErr w:type="gramEnd"/>
    </w:p>
    <w:p w14:paraId="1D9656A8" w14:textId="5090655E" w:rsidR="00A35C99" w:rsidRPr="006F0FDF" w:rsidRDefault="00A35C99" w:rsidP="00AF2D26">
      <w:pPr>
        <w:jc w:val="both"/>
        <w:rPr>
          <w:rFonts w:ascii="Century Gothic" w:hAnsi="Century Gothic"/>
          <w:i/>
          <w:color w:val="1B234A"/>
          <w:sz w:val="18"/>
          <w:szCs w:val="18"/>
        </w:rPr>
      </w:pPr>
    </w:p>
    <w:p w14:paraId="2B872CE5" w14:textId="553DBD60" w:rsidR="00B92B3F" w:rsidRPr="00A31358" w:rsidRDefault="00B92B3F" w:rsidP="00EA495F">
      <w:pPr>
        <w:ind w:left="-284"/>
        <w:jc w:val="both"/>
        <w:rPr>
          <w:rFonts w:ascii="Century Gothic" w:hAnsi="Century Gothic"/>
          <w:color w:val="1B234A"/>
          <w:sz w:val="20"/>
          <w:szCs w:val="22"/>
        </w:rPr>
      </w:pPr>
      <w:r w:rsidRPr="00A31358">
        <w:rPr>
          <w:rFonts w:ascii="Century Gothic" w:hAnsi="Century Gothic"/>
          <w:color w:val="1B234A"/>
          <w:sz w:val="20"/>
          <w:szCs w:val="22"/>
        </w:rPr>
        <w:t xml:space="preserve">Prénom et nom : </w:t>
      </w:r>
    </w:p>
    <w:p w14:paraId="7BD21A11" w14:textId="76300B2E" w:rsidR="00B92B3F" w:rsidRPr="00A31358" w:rsidRDefault="00B92B3F" w:rsidP="00B92B3F">
      <w:pPr>
        <w:ind w:left="-284"/>
        <w:jc w:val="both"/>
        <w:rPr>
          <w:rFonts w:ascii="Century Gothic" w:hAnsi="Century Gothic"/>
          <w:color w:val="1B234A"/>
          <w:sz w:val="20"/>
          <w:szCs w:val="22"/>
        </w:rPr>
      </w:pPr>
    </w:p>
    <w:p w14:paraId="76088B24" w14:textId="760057F8" w:rsidR="00F131EC" w:rsidRPr="000467E8" w:rsidRDefault="00B92B3F" w:rsidP="000467E8">
      <w:pPr>
        <w:ind w:left="-284"/>
        <w:jc w:val="both"/>
        <w:rPr>
          <w:rFonts w:ascii="Century Gothic" w:hAnsi="Century Gothic"/>
          <w:color w:val="1B234A"/>
          <w:sz w:val="20"/>
          <w:szCs w:val="22"/>
        </w:rPr>
      </w:pPr>
      <w:r w:rsidRPr="00A31358">
        <w:rPr>
          <w:rFonts w:ascii="Century Gothic" w:hAnsi="Century Gothic"/>
          <w:color w:val="1B234A"/>
          <w:sz w:val="20"/>
          <w:szCs w:val="22"/>
        </w:rPr>
        <w:t xml:space="preserve">Fonction actuelle : </w:t>
      </w:r>
    </w:p>
    <w:p w14:paraId="40CEEB8C" w14:textId="583B9E84" w:rsidR="00A35C99" w:rsidRPr="00A31358" w:rsidRDefault="00A35C99" w:rsidP="00A35C99">
      <w:pPr>
        <w:jc w:val="center"/>
        <w:rPr>
          <w:rFonts w:ascii="Century Gothic" w:hAnsi="Century Gothic"/>
          <w:b/>
          <w:color w:val="1B234A"/>
          <w:szCs w:val="22"/>
        </w:rPr>
      </w:pPr>
      <w:r w:rsidRPr="00A31358">
        <w:rPr>
          <w:rFonts w:ascii="Century Gothic" w:hAnsi="Century Gothic"/>
          <w:b/>
          <w:noProof/>
          <w:color w:val="1B234A"/>
          <w:szCs w:val="22"/>
        </w:rPr>
        <mc:AlternateContent>
          <mc:Choice Requires="wps">
            <w:drawing>
              <wp:anchor distT="0" distB="0" distL="114300" distR="114300" simplePos="0" relativeHeight="251671552" behindDoc="0" locked="0" layoutInCell="1" allowOverlap="1" wp14:anchorId="230186C8" wp14:editId="48F0F8F1">
                <wp:simplePos x="0" y="0"/>
                <wp:positionH relativeFrom="column">
                  <wp:posOffset>-200025</wp:posOffset>
                </wp:positionH>
                <wp:positionV relativeFrom="paragraph">
                  <wp:posOffset>114935</wp:posOffset>
                </wp:positionV>
                <wp:extent cx="2062480" cy="0"/>
                <wp:effectExtent l="0" t="0" r="0" b="0"/>
                <wp:wrapNone/>
                <wp:docPr id="9" name="Connecteur droit 9"/>
                <wp:cNvGraphicFramePr/>
                <a:graphic xmlns:a="http://schemas.openxmlformats.org/drawingml/2006/main">
                  <a:graphicData uri="http://schemas.microsoft.com/office/word/2010/wordprocessingShape">
                    <wps:wsp>
                      <wps:cNvCnPr/>
                      <wps:spPr>
                        <a:xfrm flipH="1">
                          <a:off x="0" y="0"/>
                          <a:ext cx="2062480" cy="0"/>
                        </a:xfrm>
                        <a:prstGeom prst="line">
                          <a:avLst/>
                        </a:prstGeom>
                        <a:ln>
                          <a:solidFill>
                            <a:srgbClr val="1B234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F937D34" id="Connecteur droit 9" o:spid="_x0000_s1026" style="position:absolute;flip:x;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75pt,9.05pt" to="146.6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" strokecolor="#1b234a"/>
            </w:pict>
          </mc:Fallback>
        </mc:AlternateContent>
      </w:r>
      <w:r w:rsidRPr="00A31358">
        <w:rPr>
          <w:rFonts w:ascii="Century Gothic" w:hAnsi="Century Gothic"/>
          <w:b/>
          <w:noProof/>
          <w:color w:val="1B234A"/>
          <w:szCs w:val="22"/>
        </w:rPr>
        <mc:AlternateContent>
          <mc:Choice Requires="wps">
            <w:drawing>
              <wp:anchor distT="0" distB="0" distL="114300" distR="114300" simplePos="0" relativeHeight="251672576" behindDoc="0" locked="0" layoutInCell="1" allowOverlap="1" wp14:anchorId="67A1D759" wp14:editId="46CF6878">
                <wp:simplePos x="0" y="0"/>
                <wp:positionH relativeFrom="column">
                  <wp:posOffset>3860165</wp:posOffset>
                </wp:positionH>
                <wp:positionV relativeFrom="paragraph">
                  <wp:posOffset>115097</wp:posOffset>
                </wp:positionV>
                <wp:extent cx="1965325" cy="0"/>
                <wp:effectExtent l="0" t="0" r="0" b="0"/>
                <wp:wrapNone/>
                <wp:docPr id="10" name="Connecteur droit 10"/>
                <wp:cNvGraphicFramePr/>
                <a:graphic xmlns:a="http://schemas.openxmlformats.org/drawingml/2006/main">
                  <a:graphicData uri="http://schemas.microsoft.com/office/word/2010/wordprocessingShape">
                    <wps:wsp>
                      <wps:cNvCnPr/>
                      <wps:spPr>
                        <a:xfrm flipH="1">
                          <a:off x="0" y="0"/>
                          <a:ext cx="1965325" cy="0"/>
                        </a:xfrm>
                        <a:prstGeom prst="line">
                          <a:avLst/>
                        </a:prstGeom>
                        <a:ln>
                          <a:solidFill>
                            <a:srgbClr val="1B234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D4D5E9" id="Connecteur droit 10" o:spid="_x0000_s1026" style="position:absolute;flip:x;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3.95pt,9.05pt" to="458.7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" strokecolor="#1b234a"/>
            </w:pict>
          </mc:Fallback>
        </mc:AlternateContent>
      </w:r>
      <w:r w:rsidRPr="00A31358">
        <w:rPr>
          <w:rFonts w:ascii="Century Gothic" w:hAnsi="Century Gothic"/>
          <w:b/>
          <w:color w:val="1B234A"/>
          <w:szCs w:val="22"/>
        </w:rPr>
        <w:t>Synthèse de l’évaluation</w:t>
      </w:r>
    </w:p>
    <w:p w14:paraId="5D2F4348" w14:textId="5DEE4744" w:rsidR="00F131EC" w:rsidRPr="006F0FDF" w:rsidRDefault="00F131EC" w:rsidP="00D668D2">
      <w:pPr>
        <w:rPr>
          <w:rFonts w:ascii="Century Gothic" w:hAnsi="Century Gothic"/>
          <w:b/>
          <w:color w:val="1B234A"/>
          <w:sz w:val="18"/>
          <w:szCs w:val="18"/>
        </w:rPr>
      </w:pPr>
    </w:p>
    <w:p w14:paraId="793510CC" w14:textId="0914E2B8" w:rsidR="00A35C99" w:rsidRPr="00A31358" w:rsidRDefault="00DA4387" w:rsidP="00A35C99">
      <w:pPr>
        <w:tabs>
          <w:tab w:val="num" w:pos="959"/>
        </w:tabs>
        <w:ind w:left="-284"/>
        <w:jc w:val="both"/>
        <w:rPr>
          <w:rFonts w:ascii="Century Gothic" w:hAnsi="Century Gothic"/>
          <w:b/>
          <w:color w:val="1B234A"/>
          <w:sz w:val="20"/>
          <w:szCs w:val="22"/>
        </w:rPr>
      </w:pPr>
      <w:r>
        <w:rPr>
          <w:rFonts w:ascii="Century Gothic" w:hAnsi="Century Gothic"/>
          <w:noProof/>
          <w:color w:val="1B234A"/>
          <w:sz w:val="20"/>
          <w:szCs w:val="22"/>
        </w:rPr>
        <mc:AlternateContent>
          <mc:Choice Requires="wps">
            <w:drawing>
              <wp:anchor distT="0" distB="0" distL="114300" distR="114300" simplePos="0" relativeHeight="251685888" behindDoc="0" locked="0" layoutInCell="1" allowOverlap="1" wp14:anchorId="3124AF71" wp14:editId="1D133ED3">
                <wp:simplePos x="0" y="0"/>
                <wp:positionH relativeFrom="leftMargin">
                  <wp:posOffset>571137</wp:posOffset>
                </wp:positionH>
                <wp:positionV relativeFrom="paragraph">
                  <wp:posOffset>193675</wp:posOffset>
                </wp:positionV>
                <wp:extent cx="233680" cy="249555"/>
                <wp:effectExtent l="0" t="0" r="0" b="0"/>
                <wp:wrapNone/>
                <wp:docPr id="2" name="Rectangle 2"/>
                <wp:cNvGraphicFramePr/>
                <a:graphic xmlns:a="http://schemas.openxmlformats.org/drawingml/2006/main">
                  <a:graphicData uri="http://schemas.microsoft.com/office/word/2010/wordprocessingShape">
                    <wps:wsp>
                      <wps:cNvSpPr/>
                      <wps:spPr>
                        <a:xfrm>
                          <a:off x="0" y="0"/>
                          <a:ext cx="233680" cy="2495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F852222" w14:textId="6D225DD8" w:rsidR="008A2DDE" w:rsidRPr="008A2DDE" w:rsidRDefault="008A2DDE" w:rsidP="00DA4387">
                            <w:pPr>
                              <w:ind w:right="-272"/>
                              <w:rPr>
                                <w:sz w:val="16"/>
                                <w:szCs w:val="16"/>
                              </w:rPr>
                            </w:pPr>
                            <w:r w:rsidRPr="008A2DDE">
                              <w:rPr>
                                <w:rFonts w:ascii="Futura Bk" w:hAnsi="Futura Bk"/>
                                <w:sz w:val="16"/>
                                <w:szCs w:val="16"/>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24AF71" id="Rectangle 2" o:spid="_x0000_s1026" style="position:absolute;left:0;text-align:left;margin-left:44.95pt;margin-top:15.25pt;width:18.4pt;height:19.65pt;z-index:2516858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" fillcolor="white [3201]" stroked="f" strokeweight="2pt">
                <v:textbox>
                  <w:txbxContent>
                    <w:p w14:paraId="5F852222" w14:textId="6D225DD8" w:rsidR="008A2DDE" w:rsidRPr="008A2DDE" w:rsidRDefault="008A2DDE" w:rsidP="00DA4387">
                      <w:pPr>
                        <w:ind w:right="-272"/>
                        <w:rPr>
                          <w:sz w:val="16"/>
                          <w:szCs w:val="16"/>
                        </w:rPr>
                      </w:pPr>
                      <w:r w:rsidRPr="008A2DDE">
                        <w:rPr>
                          <w:rFonts w:ascii="Futura Bk" w:hAnsi="Futura Bk"/>
                          <w:sz w:val="16"/>
                          <w:szCs w:val="16"/>
                        </w:rPr>
                        <w:t>1.</w:t>
                      </w:r>
                    </w:p>
                  </w:txbxContent>
                </v:textbox>
                <w10:wrap anchorx="margin"/>
              </v:rect>
            </w:pict>
          </mc:Fallback>
        </mc:AlternateContent>
      </w:r>
      <w:r w:rsidR="00050ECC" w:rsidRPr="00A31358">
        <w:rPr>
          <w:rFonts w:ascii="Century Gothic" w:hAnsi="Century Gothic"/>
          <w:b/>
          <w:color w:val="1B234A"/>
          <w:sz w:val="20"/>
          <w:szCs w:val="22"/>
        </w:rPr>
        <w:t>Avis</w:t>
      </w:r>
      <w:r w:rsidR="00A35C99" w:rsidRPr="00A31358">
        <w:rPr>
          <w:rFonts w:ascii="Century Gothic" w:hAnsi="Century Gothic"/>
          <w:b/>
          <w:color w:val="1B234A"/>
          <w:sz w:val="20"/>
          <w:szCs w:val="22"/>
        </w:rPr>
        <w:t xml:space="preserve"> par familles d’attendus</w:t>
      </w:r>
    </w:p>
    <w:p w14:paraId="03D254AE" w14:textId="571B134C" w:rsidR="00A35C99" w:rsidRPr="00A31358" w:rsidRDefault="00DA4387" w:rsidP="00F56381">
      <w:pPr>
        <w:tabs>
          <w:tab w:val="num" w:pos="2496"/>
          <w:tab w:val="left" w:pos="6521"/>
          <w:tab w:val="left" w:pos="7371"/>
          <w:tab w:val="left" w:pos="8222"/>
        </w:tabs>
        <w:spacing w:before="120" w:line="360" w:lineRule="auto"/>
        <w:ind w:left="-142"/>
        <w:rPr>
          <w:rFonts w:ascii="Century Gothic" w:hAnsi="Century Gothic"/>
          <w:color w:val="1B234A"/>
          <w:sz w:val="20"/>
          <w:szCs w:val="22"/>
        </w:rPr>
      </w:pPr>
      <w:r>
        <w:rPr>
          <w:rFonts w:ascii="Century Gothic" w:hAnsi="Century Gothic"/>
          <w:noProof/>
          <w:color w:val="1B234A"/>
          <w:sz w:val="20"/>
          <w:szCs w:val="22"/>
        </w:rPr>
        <mc:AlternateContent>
          <mc:Choice Requires="wps">
            <w:drawing>
              <wp:anchor distT="0" distB="0" distL="114300" distR="114300" simplePos="0" relativeHeight="251687936" behindDoc="0" locked="0" layoutInCell="1" allowOverlap="1" wp14:anchorId="1B5EEB23" wp14:editId="2F115ABD">
                <wp:simplePos x="0" y="0"/>
                <wp:positionH relativeFrom="leftMargin">
                  <wp:posOffset>573405</wp:posOffset>
                </wp:positionH>
                <wp:positionV relativeFrom="paragraph">
                  <wp:posOffset>289741</wp:posOffset>
                </wp:positionV>
                <wp:extent cx="234043" cy="249918"/>
                <wp:effectExtent l="0" t="0" r="0" b="0"/>
                <wp:wrapNone/>
                <wp:docPr id="13" name="Rectangle 13"/>
                <wp:cNvGraphicFramePr/>
                <a:graphic xmlns:a="http://schemas.openxmlformats.org/drawingml/2006/main">
                  <a:graphicData uri="http://schemas.microsoft.com/office/word/2010/wordprocessingShape">
                    <wps:wsp>
                      <wps:cNvSpPr/>
                      <wps:spPr>
                        <a:xfrm>
                          <a:off x="0" y="0"/>
                          <a:ext cx="234043" cy="249918"/>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210C305A" w14:textId="64F36D53" w:rsidR="00DA4387" w:rsidRPr="008A2DDE" w:rsidRDefault="00DA4387" w:rsidP="00DA4387">
                            <w:pPr>
                              <w:ind w:right="-272"/>
                              <w:rPr>
                                <w:sz w:val="16"/>
                                <w:szCs w:val="16"/>
                              </w:rPr>
                            </w:pPr>
                            <w:r>
                              <w:rPr>
                                <w:rFonts w:ascii="Futura Bk" w:hAnsi="Futura Bk"/>
                                <w:sz w:val="16"/>
                                <w:szCs w:val="16"/>
                              </w:rPr>
                              <w:t>2</w:t>
                            </w:r>
                            <w:r w:rsidRPr="008A2DDE">
                              <w:rPr>
                                <w:rFonts w:ascii="Futura Bk" w:hAnsi="Futura Bk"/>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5EEB23" id="Rectangle 13" o:spid="_x0000_s1027" style="position:absolute;left:0;text-align:left;margin-left:45.15pt;margin-top:22.8pt;width:18.45pt;height:19.7pt;z-index:2516879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" fillcolor="white [3201]" stroked="f" strokeweight="2pt">
                <v:textbox>
                  <w:txbxContent>
                    <w:p w14:paraId="210C305A" w14:textId="64F36D53" w:rsidR="00DA4387" w:rsidRPr="008A2DDE" w:rsidRDefault="00DA4387" w:rsidP="00DA4387">
                      <w:pPr>
                        <w:ind w:right="-272"/>
                        <w:rPr>
                          <w:sz w:val="16"/>
                          <w:szCs w:val="16"/>
                        </w:rPr>
                      </w:pPr>
                      <w:r>
                        <w:rPr>
                          <w:rFonts w:ascii="Futura Bk" w:hAnsi="Futura Bk"/>
                          <w:sz w:val="16"/>
                          <w:szCs w:val="16"/>
                        </w:rPr>
                        <w:t>2</w:t>
                      </w:r>
                      <w:r w:rsidRPr="008A2DDE">
                        <w:rPr>
                          <w:rFonts w:ascii="Futura Bk" w:hAnsi="Futura Bk"/>
                          <w:sz w:val="16"/>
                          <w:szCs w:val="16"/>
                        </w:rPr>
                        <w:t>.</w:t>
                      </w:r>
                    </w:p>
                  </w:txbxContent>
                </v:textbox>
                <w10:wrap anchorx="margin"/>
              </v:rect>
            </w:pict>
          </mc:Fallback>
        </mc:AlternateContent>
      </w:r>
      <w:r w:rsidR="00A35C99" w:rsidRPr="00A31358">
        <w:rPr>
          <w:rFonts w:ascii="Century Gothic" w:hAnsi="Century Gothic"/>
          <w:color w:val="1B234A"/>
          <w:sz w:val="20"/>
          <w:szCs w:val="22"/>
        </w:rPr>
        <w:t>Porteur de la performance opérationnelle, économique et sociale :</w:t>
      </w:r>
      <w:r w:rsidR="000F1598" w:rsidRPr="00A31358">
        <w:rPr>
          <w:rFonts w:ascii="Century Gothic" w:hAnsi="Century Gothic"/>
          <w:color w:val="1B234A"/>
          <w:sz w:val="20"/>
          <w:szCs w:val="22"/>
        </w:rPr>
        <w:t xml:space="preserve"> </w:t>
      </w:r>
      <w:sdt>
        <w:sdtPr>
          <w:rPr>
            <w:rFonts w:ascii="MS Mincho" w:eastAsia="MS Mincho" w:hAnsi="MS Mincho"/>
            <w:color w:val="1B234A"/>
            <w:sz w:val="20"/>
            <w:szCs w:val="22"/>
          </w:rPr>
          <w:id w:val="-1069802327"/>
          <w14:checkbox>
            <w14:checked w14:val="0"/>
            <w14:checkedState w14:val="2612" w14:font="MS Mincho"/>
            <w14:uncheckedState w14:val="2610" w14:font="MS Mincho"/>
          </w14:checkbox>
        </w:sdtPr>
        <w:sdtEndPr/>
        <w:sdtContent>
          <w:r w:rsidR="00726DB4" w:rsidRPr="00A31358">
            <w:rPr>
              <w:rFonts w:ascii="MS Mincho" w:eastAsia="MS Mincho" w:hAnsi="MS Mincho" w:hint="eastAsia"/>
              <w:color w:val="1B234A"/>
              <w:sz w:val="20"/>
              <w:szCs w:val="22"/>
            </w:rPr>
            <w:t>☐</w:t>
          </w:r>
        </w:sdtContent>
      </w:sdt>
      <w:r w:rsidR="00726DB4" w:rsidRPr="00A31358">
        <w:rPr>
          <w:rFonts w:ascii="Century Gothic" w:hAnsi="Century Gothic"/>
          <w:b/>
          <w:color w:val="1B234A"/>
          <w:sz w:val="20"/>
          <w:szCs w:val="22"/>
        </w:rPr>
        <w:t xml:space="preserve"> A </w:t>
      </w:r>
      <w:r w:rsidR="00726DB4" w:rsidRPr="00A31358">
        <w:rPr>
          <w:rFonts w:ascii="Century Gothic" w:hAnsi="Century Gothic"/>
          <w:b/>
          <w:color w:val="1B234A"/>
          <w:sz w:val="20"/>
          <w:szCs w:val="22"/>
        </w:rPr>
        <w:tab/>
      </w:r>
      <w:sdt>
        <w:sdtPr>
          <w:rPr>
            <w:rFonts w:ascii="Segoe UI Symbol" w:eastAsia="MS Mincho" w:hAnsi="Segoe UI Symbol" w:cs="Segoe UI Symbol"/>
            <w:color w:val="1B234A"/>
            <w:sz w:val="20"/>
            <w:szCs w:val="22"/>
          </w:rPr>
          <w:id w:val="-538519247"/>
          <w14:checkbox>
            <w14:checked w14:val="0"/>
            <w14:checkedState w14:val="2612" w14:font="MS Mincho"/>
            <w14:uncheckedState w14:val="2610" w14:font="MS Mincho"/>
          </w14:checkbox>
        </w:sdtPr>
        <w:sdtEndPr/>
        <w:sdtContent>
          <w:r w:rsidR="00726DB4" w:rsidRPr="00A31358">
            <w:rPr>
              <w:rFonts w:ascii="MS Mincho" w:eastAsia="MS Mincho" w:hAnsi="MS Mincho" w:cs="Segoe UI Symbol" w:hint="eastAsia"/>
              <w:color w:val="1B234A"/>
              <w:sz w:val="20"/>
              <w:szCs w:val="22"/>
            </w:rPr>
            <w:t>☐</w:t>
          </w:r>
        </w:sdtContent>
      </w:sdt>
      <w:r w:rsidR="00726DB4" w:rsidRPr="00A31358">
        <w:rPr>
          <w:rFonts w:ascii="Century Gothic" w:hAnsi="Century Gothic"/>
          <w:b/>
          <w:color w:val="1B234A"/>
          <w:sz w:val="20"/>
          <w:szCs w:val="22"/>
        </w:rPr>
        <w:t xml:space="preserve"> B</w:t>
      </w:r>
      <w:r w:rsidR="00726DB4" w:rsidRPr="00A31358">
        <w:rPr>
          <w:rFonts w:ascii="Century Gothic" w:hAnsi="Century Gothic"/>
          <w:b/>
          <w:color w:val="1B234A"/>
          <w:sz w:val="20"/>
          <w:szCs w:val="22"/>
        </w:rPr>
        <w:tab/>
      </w:r>
      <w:sdt>
        <w:sdtPr>
          <w:rPr>
            <w:rFonts w:ascii="Segoe UI Symbol" w:eastAsia="MS Mincho" w:hAnsi="Segoe UI Symbol" w:cs="Segoe UI Symbol"/>
            <w:color w:val="1B234A"/>
            <w:sz w:val="20"/>
            <w:szCs w:val="22"/>
          </w:rPr>
          <w:id w:val="-1687826599"/>
          <w14:checkbox>
            <w14:checked w14:val="0"/>
            <w14:checkedState w14:val="2612" w14:font="MS Mincho"/>
            <w14:uncheckedState w14:val="2610" w14:font="MS Mincho"/>
          </w14:checkbox>
        </w:sdtPr>
        <w:sdtEndPr/>
        <w:sdtContent>
          <w:r w:rsidR="00726DB4" w:rsidRPr="00A31358">
            <w:rPr>
              <w:rFonts w:ascii="MS Mincho" w:eastAsia="MS Mincho" w:hAnsi="MS Mincho" w:cs="Segoe UI Symbol" w:hint="eastAsia"/>
              <w:color w:val="1B234A"/>
              <w:sz w:val="20"/>
              <w:szCs w:val="22"/>
            </w:rPr>
            <w:t>☐</w:t>
          </w:r>
        </w:sdtContent>
      </w:sdt>
      <w:r w:rsidR="00726DB4" w:rsidRPr="00A31358">
        <w:rPr>
          <w:rFonts w:ascii="Segoe UI Symbol" w:eastAsia="MS Mincho" w:hAnsi="Segoe UI Symbol" w:cs="Segoe UI Symbol"/>
          <w:color w:val="1B234A"/>
          <w:sz w:val="20"/>
          <w:szCs w:val="22"/>
        </w:rPr>
        <w:t xml:space="preserve"> </w:t>
      </w:r>
      <w:r w:rsidR="00726DB4" w:rsidRPr="00A31358">
        <w:rPr>
          <w:rFonts w:ascii="Century Gothic" w:hAnsi="Century Gothic"/>
          <w:b/>
          <w:color w:val="1B234A"/>
          <w:sz w:val="20"/>
          <w:szCs w:val="22"/>
        </w:rPr>
        <w:t>C</w:t>
      </w:r>
    </w:p>
    <w:p w14:paraId="37074059" w14:textId="0731CC96" w:rsidR="00A35C99" w:rsidRPr="00A31358" w:rsidRDefault="00DA4387" w:rsidP="00F56381">
      <w:pPr>
        <w:tabs>
          <w:tab w:val="left" w:pos="3828"/>
          <w:tab w:val="left" w:pos="5103"/>
          <w:tab w:val="num" w:pos="5245"/>
          <w:tab w:val="left" w:pos="6237"/>
          <w:tab w:val="left" w:pos="6379"/>
          <w:tab w:val="left" w:pos="6521"/>
          <w:tab w:val="left" w:pos="7371"/>
          <w:tab w:val="left" w:pos="8222"/>
        </w:tabs>
        <w:spacing w:line="360" w:lineRule="auto"/>
        <w:ind w:left="-142" w:right="-284"/>
        <w:rPr>
          <w:rFonts w:ascii="Century Gothic" w:hAnsi="Century Gothic"/>
          <w:color w:val="1B234A"/>
          <w:sz w:val="20"/>
          <w:szCs w:val="22"/>
        </w:rPr>
      </w:pPr>
      <w:r>
        <w:rPr>
          <w:rFonts w:ascii="Century Gothic" w:hAnsi="Century Gothic"/>
          <w:noProof/>
          <w:color w:val="1B234A"/>
          <w:sz w:val="20"/>
          <w:szCs w:val="22"/>
        </w:rPr>
        <mc:AlternateContent>
          <mc:Choice Requires="wps">
            <w:drawing>
              <wp:anchor distT="0" distB="0" distL="114300" distR="114300" simplePos="0" relativeHeight="251689984" behindDoc="0" locked="0" layoutInCell="1" allowOverlap="1" wp14:anchorId="29726B30" wp14:editId="6F851A58">
                <wp:simplePos x="0" y="0"/>
                <wp:positionH relativeFrom="leftMargin">
                  <wp:posOffset>573586</wp:posOffset>
                </wp:positionH>
                <wp:positionV relativeFrom="paragraph">
                  <wp:posOffset>216172</wp:posOffset>
                </wp:positionV>
                <wp:extent cx="234043" cy="249918"/>
                <wp:effectExtent l="0" t="0" r="0" b="0"/>
                <wp:wrapNone/>
                <wp:docPr id="14" name="Rectangle 14"/>
                <wp:cNvGraphicFramePr/>
                <a:graphic xmlns:a="http://schemas.openxmlformats.org/drawingml/2006/main">
                  <a:graphicData uri="http://schemas.microsoft.com/office/word/2010/wordprocessingShape">
                    <wps:wsp>
                      <wps:cNvSpPr/>
                      <wps:spPr>
                        <a:xfrm>
                          <a:off x="0" y="0"/>
                          <a:ext cx="234043" cy="249918"/>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7812B47A" w14:textId="7AFA1489" w:rsidR="00DA4387" w:rsidRPr="008A2DDE" w:rsidRDefault="00DA4387" w:rsidP="00DA4387">
                            <w:pPr>
                              <w:ind w:right="-272"/>
                              <w:rPr>
                                <w:sz w:val="16"/>
                                <w:szCs w:val="16"/>
                              </w:rPr>
                            </w:pPr>
                            <w:r>
                              <w:rPr>
                                <w:rFonts w:ascii="Futura Bk" w:hAnsi="Futura Bk"/>
                                <w:sz w:val="16"/>
                                <w:szCs w:val="16"/>
                              </w:rPr>
                              <w:t>3</w:t>
                            </w:r>
                            <w:r w:rsidRPr="008A2DDE">
                              <w:rPr>
                                <w:rFonts w:ascii="Futura Bk" w:hAnsi="Futura Bk"/>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726B30" id="Rectangle 14" o:spid="_x0000_s1028" style="position:absolute;left:0;text-align:left;margin-left:45.15pt;margin-top:17pt;width:18.45pt;height:19.7pt;z-index:25168998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" fillcolor="white [3201]" stroked="f" strokeweight="2pt">
                <v:textbox>
                  <w:txbxContent>
                    <w:p w14:paraId="7812B47A" w14:textId="7AFA1489" w:rsidR="00DA4387" w:rsidRPr="008A2DDE" w:rsidRDefault="00DA4387" w:rsidP="00DA4387">
                      <w:pPr>
                        <w:ind w:right="-272"/>
                        <w:rPr>
                          <w:sz w:val="16"/>
                          <w:szCs w:val="16"/>
                        </w:rPr>
                      </w:pPr>
                      <w:r>
                        <w:rPr>
                          <w:rFonts w:ascii="Futura Bk" w:hAnsi="Futura Bk"/>
                          <w:sz w:val="16"/>
                          <w:szCs w:val="16"/>
                        </w:rPr>
                        <w:t>3</w:t>
                      </w:r>
                      <w:r w:rsidRPr="008A2DDE">
                        <w:rPr>
                          <w:rFonts w:ascii="Futura Bk" w:hAnsi="Futura Bk"/>
                          <w:sz w:val="16"/>
                          <w:szCs w:val="16"/>
                        </w:rPr>
                        <w:t>.</w:t>
                      </w:r>
                    </w:p>
                  </w:txbxContent>
                </v:textbox>
                <w10:wrap anchorx="margin"/>
              </v:rect>
            </w:pict>
          </mc:Fallback>
        </mc:AlternateContent>
      </w:r>
      <w:r w:rsidR="00A35C99" w:rsidRPr="00A31358">
        <w:rPr>
          <w:rFonts w:ascii="Century Gothic" w:hAnsi="Century Gothic"/>
          <w:color w:val="1B234A"/>
          <w:sz w:val="20"/>
          <w:szCs w:val="22"/>
        </w:rPr>
        <w:t xml:space="preserve">Porteur des </w:t>
      </w:r>
      <w:r w:rsidR="008F74F9" w:rsidRPr="00A31358">
        <w:rPr>
          <w:rFonts w:ascii="Century Gothic" w:hAnsi="Century Gothic"/>
          <w:color w:val="1B234A"/>
          <w:sz w:val="20"/>
          <w:szCs w:val="22"/>
        </w:rPr>
        <w:t>transformations :</w:t>
      </w:r>
      <w:r w:rsidR="007713CE">
        <w:rPr>
          <w:rFonts w:ascii="Century Gothic" w:hAnsi="Century Gothic"/>
          <w:color w:val="1B234A"/>
          <w:sz w:val="20"/>
          <w:szCs w:val="22"/>
        </w:rPr>
        <w:tab/>
      </w:r>
      <w:r w:rsidR="007713CE">
        <w:rPr>
          <w:rFonts w:ascii="Century Gothic" w:hAnsi="Century Gothic"/>
          <w:color w:val="1B234A"/>
          <w:sz w:val="20"/>
          <w:szCs w:val="22"/>
        </w:rPr>
        <w:tab/>
      </w:r>
      <w:r w:rsidR="007713CE">
        <w:rPr>
          <w:rFonts w:ascii="Century Gothic" w:hAnsi="Century Gothic"/>
          <w:color w:val="1B234A"/>
          <w:sz w:val="20"/>
          <w:szCs w:val="22"/>
        </w:rPr>
        <w:tab/>
      </w:r>
      <w:r w:rsidR="007713CE">
        <w:rPr>
          <w:rFonts w:ascii="Century Gothic" w:hAnsi="Century Gothic"/>
          <w:color w:val="1B234A"/>
          <w:sz w:val="20"/>
          <w:szCs w:val="22"/>
        </w:rPr>
        <w:tab/>
      </w:r>
      <w:r w:rsidR="007713CE">
        <w:rPr>
          <w:rFonts w:ascii="Century Gothic" w:hAnsi="Century Gothic"/>
          <w:color w:val="1B234A"/>
          <w:sz w:val="20"/>
          <w:szCs w:val="22"/>
        </w:rPr>
        <w:tab/>
      </w:r>
      <w:r w:rsidR="008F74F9" w:rsidRPr="00A31358">
        <w:rPr>
          <w:rFonts w:ascii="Century Gothic" w:hAnsi="Century Gothic"/>
          <w:color w:val="1B234A"/>
          <w:sz w:val="20"/>
          <w:szCs w:val="22"/>
        </w:rPr>
        <w:t xml:space="preserve"> </w:t>
      </w:r>
      <w:sdt>
        <w:sdtPr>
          <w:rPr>
            <w:rFonts w:ascii="MS Mincho" w:eastAsia="MS Mincho" w:hAnsi="MS Mincho"/>
            <w:color w:val="1B234A"/>
            <w:sz w:val="20"/>
            <w:szCs w:val="22"/>
          </w:rPr>
          <w:id w:val="-1680353657"/>
          <w14:checkbox>
            <w14:checked w14:val="0"/>
            <w14:checkedState w14:val="2612" w14:font="MS Mincho"/>
            <w14:uncheckedState w14:val="2610" w14:font="MS Mincho"/>
          </w14:checkbox>
        </w:sdtPr>
        <w:sdtEndPr/>
        <w:sdtContent>
          <w:r w:rsidR="008F74F9" w:rsidRPr="00A31358">
            <w:rPr>
              <w:rFonts w:ascii="MS Mincho" w:eastAsia="MS Mincho" w:hAnsi="MS Mincho" w:hint="eastAsia"/>
              <w:color w:val="1B234A"/>
              <w:sz w:val="20"/>
              <w:szCs w:val="22"/>
            </w:rPr>
            <w:t>☐</w:t>
          </w:r>
        </w:sdtContent>
      </w:sdt>
      <w:r w:rsidR="008F74F9" w:rsidRPr="00A31358">
        <w:rPr>
          <w:rFonts w:ascii="Century Gothic" w:hAnsi="Century Gothic"/>
          <w:b/>
          <w:color w:val="1B234A"/>
          <w:sz w:val="20"/>
          <w:szCs w:val="22"/>
        </w:rPr>
        <w:t xml:space="preserve"> A </w:t>
      </w:r>
      <w:r w:rsidR="00726DB4" w:rsidRPr="00A31358">
        <w:rPr>
          <w:rFonts w:ascii="Century Gothic" w:hAnsi="Century Gothic"/>
          <w:b/>
          <w:color w:val="1B234A"/>
          <w:sz w:val="20"/>
          <w:szCs w:val="22"/>
        </w:rPr>
        <w:tab/>
      </w:r>
      <w:sdt>
        <w:sdtPr>
          <w:rPr>
            <w:rFonts w:ascii="Segoe UI Symbol" w:eastAsia="MS Mincho" w:hAnsi="Segoe UI Symbol" w:cs="Segoe UI Symbol"/>
            <w:color w:val="1B234A"/>
            <w:sz w:val="20"/>
            <w:szCs w:val="22"/>
          </w:rPr>
          <w:id w:val="1849983630"/>
          <w14:checkbox>
            <w14:checked w14:val="0"/>
            <w14:checkedState w14:val="2612" w14:font="MS Mincho"/>
            <w14:uncheckedState w14:val="2610" w14:font="MS Mincho"/>
          </w14:checkbox>
        </w:sdtPr>
        <w:sdtEndPr/>
        <w:sdtContent>
          <w:r w:rsidR="00726DB4" w:rsidRPr="00A31358">
            <w:rPr>
              <w:rFonts w:ascii="MS Mincho" w:eastAsia="MS Mincho" w:hAnsi="MS Mincho" w:cs="Segoe UI Symbol" w:hint="eastAsia"/>
              <w:color w:val="1B234A"/>
              <w:sz w:val="20"/>
              <w:szCs w:val="22"/>
            </w:rPr>
            <w:t>☐</w:t>
          </w:r>
        </w:sdtContent>
      </w:sdt>
      <w:r w:rsidR="008F74F9" w:rsidRPr="00A31358">
        <w:rPr>
          <w:rFonts w:ascii="Century Gothic" w:hAnsi="Century Gothic"/>
          <w:b/>
          <w:color w:val="1B234A"/>
          <w:sz w:val="20"/>
          <w:szCs w:val="22"/>
        </w:rPr>
        <w:t xml:space="preserve"> </w:t>
      </w:r>
      <w:r w:rsidR="00726DB4" w:rsidRPr="00A31358">
        <w:rPr>
          <w:rFonts w:ascii="Century Gothic" w:hAnsi="Century Gothic"/>
          <w:b/>
          <w:color w:val="1B234A"/>
          <w:sz w:val="20"/>
          <w:szCs w:val="22"/>
        </w:rPr>
        <w:t>B</w:t>
      </w:r>
      <w:r w:rsidR="00726DB4" w:rsidRPr="00A31358">
        <w:rPr>
          <w:rFonts w:ascii="Century Gothic" w:hAnsi="Century Gothic"/>
          <w:b/>
          <w:color w:val="1B234A"/>
          <w:sz w:val="20"/>
          <w:szCs w:val="22"/>
        </w:rPr>
        <w:tab/>
      </w:r>
      <w:sdt>
        <w:sdtPr>
          <w:rPr>
            <w:rFonts w:ascii="Segoe UI Symbol" w:eastAsia="MS Mincho" w:hAnsi="Segoe UI Symbol" w:cs="Segoe UI Symbol"/>
            <w:color w:val="1B234A"/>
            <w:sz w:val="20"/>
            <w:szCs w:val="22"/>
          </w:rPr>
          <w:id w:val="-621840612"/>
          <w14:checkbox>
            <w14:checked w14:val="0"/>
            <w14:checkedState w14:val="2612" w14:font="MS Mincho"/>
            <w14:uncheckedState w14:val="2610" w14:font="MS Mincho"/>
          </w14:checkbox>
        </w:sdtPr>
        <w:sdtEndPr/>
        <w:sdtContent>
          <w:r w:rsidR="00726DB4" w:rsidRPr="00A31358">
            <w:rPr>
              <w:rFonts w:ascii="MS Mincho" w:eastAsia="MS Mincho" w:hAnsi="MS Mincho" w:cs="Segoe UI Symbol" w:hint="eastAsia"/>
              <w:color w:val="1B234A"/>
              <w:sz w:val="20"/>
              <w:szCs w:val="22"/>
            </w:rPr>
            <w:t>☐</w:t>
          </w:r>
        </w:sdtContent>
      </w:sdt>
      <w:r w:rsidR="008F74F9" w:rsidRPr="00A31358">
        <w:rPr>
          <w:rFonts w:ascii="Segoe UI Symbol" w:eastAsia="MS Mincho" w:hAnsi="Segoe UI Symbol" w:cs="Segoe UI Symbol"/>
          <w:color w:val="1B234A"/>
          <w:sz w:val="20"/>
          <w:szCs w:val="22"/>
        </w:rPr>
        <w:t xml:space="preserve"> </w:t>
      </w:r>
      <w:r w:rsidR="008F74F9" w:rsidRPr="00A31358">
        <w:rPr>
          <w:rFonts w:ascii="Century Gothic" w:hAnsi="Century Gothic"/>
          <w:b/>
          <w:color w:val="1B234A"/>
          <w:sz w:val="20"/>
          <w:szCs w:val="22"/>
        </w:rPr>
        <w:t xml:space="preserve">C </w:t>
      </w:r>
    </w:p>
    <w:p w14:paraId="240D0C27" w14:textId="2AB54556" w:rsidR="0038689E" w:rsidRDefault="00A35C99" w:rsidP="00F56381">
      <w:pPr>
        <w:tabs>
          <w:tab w:val="num" w:pos="2496"/>
          <w:tab w:val="left" w:pos="4395"/>
          <w:tab w:val="left" w:pos="5387"/>
          <w:tab w:val="left" w:pos="6237"/>
          <w:tab w:val="left" w:pos="6379"/>
          <w:tab w:val="left" w:pos="6521"/>
          <w:tab w:val="left" w:pos="7371"/>
          <w:tab w:val="left" w:pos="8222"/>
        </w:tabs>
        <w:spacing w:line="360" w:lineRule="auto"/>
        <w:ind w:left="-142"/>
        <w:rPr>
          <w:rFonts w:ascii="Century Gothic" w:hAnsi="Century Gothic"/>
          <w:color w:val="1B234A"/>
          <w:sz w:val="20"/>
          <w:szCs w:val="22"/>
        </w:rPr>
      </w:pPr>
      <w:r w:rsidRPr="00A31358">
        <w:rPr>
          <w:rFonts w:ascii="Century Gothic" w:hAnsi="Century Gothic"/>
          <w:color w:val="1B234A"/>
          <w:sz w:val="20"/>
          <w:szCs w:val="22"/>
        </w:rPr>
        <w:t>Porteur de l’ou</w:t>
      </w:r>
      <w:r w:rsidR="008F74F9" w:rsidRPr="00A31358">
        <w:rPr>
          <w:rFonts w:ascii="Century Gothic" w:hAnsi="Century Gothic"/>
          <w:color w:val="1B234A"/>
          <w:sz w:val="20"/>
          <w:szCs w:val="22"/>
        </w:rPr>
        <w:t>verture sur son environnement :</w:t>
      </w:r>
      <w:r w:rsidR="007713CE">
        <w:rPr>
          <w:rFonts w:ascii="Century Gothic" w:hAnsi="Century Gothic"/>
          <w:color w:val="1B234A"/>
          <w:sz w:val="20"/>
          <w:szCs w:val="22"/>
        </w:rPr>
        <w:tab/>
      </w:r>
      <w:r w:rsidR="007713CE">
        <w:rPr>
          <w:rFonts w:ascii="Century Gothic" w:hAnsi="Century Gothic"/>
          <w:color w:val="1B234A"/>
          <w:sz w:val="20"/>
          <w:szCs w:val="22"/>
        </w:rPr>
        <w:tab/>
      </w:r>
      <w:r w:rsidR="007713CE">
        <w:rPr>
          <w:rFonts w:ascii="Century Gothic" w:hAnsi="Century Gothic"/>
          <w:color w:val="1B234A"/>
          <w:sz w:val="20"/>
          <w:szCs w:val="22"/>
        </w:rPr>
        <w:tab/>
      </w:r>
      <w:r w:rsidR="007713CE">
        <w:rPr>
          <w:rFonts w:ascii="Century Gothic" w:hAnsi="Century Gothic"/>
          <w:color w:val="1B234A"/>
          <w:sz w:val="20"/>
          <w:szCs w:val="22"/>
        </w:rPr>
        <w:tab/>
        <w:t xml:space="preserve"> </w:t>
      </w:r>
      <w:sdt>
        <w:sdtPr>
          <w:rPr>
            <w:rFonts w:ascii="MS Mincho" w:eastAsia="MS Mincho" w:hAnsi="MS Mincho"/>
            <w:color w:val="1B234A"/>
            <w:sz w:val="20"/>
            <w:szCs w:val="22"/>
          </w:rPr>
          <w:id w:val="1299803411"/>
          <w14:checkbox>
            <w14:checked w14:val="0"/>
            <w14:checkedState w14:val="2612" w14:font="MS Mincho"/>
            <w14:uncheckedState w14:val="2610" w14:font="MS Mincho"/>
          </w14:checkbox>
        </w:sdtPr>
        <w:sdtEndPr/>
        <w:sdtContent>
          <w:r w:rsidR="00F33ED5" w:rsidRPr="00A31358">
            <w:rPr>
              <w:rFonts w:ascii="MS Mincho" w:eastAsia="MS Mincho" w:hAnsi="MS Mincho" w:hint="eastAsia"/>
              <w:color w:val="1B234A"/>
              <w:sz w:val="20"/>
              <w:szCs w:val="22"/>
            </w:rPr>
            <w:t>☐</w:t>
          </w:r>
        </w:sdtContent>
      </w:sdt>
      <w:r w:rsidR="008F74F9" w:rsidRPr="00A31358">
        <w:rPr>
          <w:rFonts w:ascii="Century Gothic" w:hAnsi="Century Gothic"/>
          <w:b/>
          <w:color w:val="1B234A"/>
          <w:sz w:val="20"/>
          <w:szCs w:val="22"/>
        </w:rPr>
        <w:t xml:space="preserve"> A</w:t>
      </w:r>
      <w:r w:rsidR="007713CE">
        <w:rPr>
          <w:rFonts w:ascii="Century Gothic" w:hAnsi="Century Gothic"/>
          <w:b/>
          <w:color w:val="1B234A"/>
          <w:sz w:val="20"/>
          <w:szCs w:val="22"/>
        </w:rPr>
        <w:tab/>
      </w:r>
      <w:sdt>
        <w:sdtPr>
          <w:rPr>
            <w:rFonts w:ascii="Segoe UI Symbol" w:eastAsia="MS Mincho" w:hAnsi="Segoe UI Symbol" w:cs="Segoe UI Symbol"/>
            <w:color w:val="1B234A"/>
            <w:sz w:val="20"/>
            <w:szCs w:val="22"/>
          </w:rPr>
          <w:id w:val="-765915318"/>
          <w14:checkbox>
            <w14:checked w14:val="0"/>
            <w14:checkedState w14:val="2612" w14:font="MS Mincho"/>
            <w14:uncheckedState w14:val="2610" w14:font="MS Mincho"/>
          </w14:checkbox>
        </w:sdtPr>
        <w:sdtEndPr/>
        <w:sdtContent>
          <w:r w:rsidR="00F33ED5" w:rsidRPr="00A31358">
            <w:rPr>
              <w:rFonts w:ascii="MS Mincho" w:eastAsia="MS Mincho" w:hAnsi="MS Mincho" w:cs="Segoe UI Symbol" w:hint="eastAsia"/>
              <w:color w:val="1B234A"/>
              <w:sz w:val="20"/>
              <w:szCs w:val="22"/>
            </w:rPr>
            <w:t>☐</w:t>
          </w:r>
        </w:sdtContent>
      </w:sdt>
      <w:r w:rsidR="008F74F9" w:rsidRPr="00A31358">
        <w:rPr>
          <w:rFonts w:ascii="Century Gothic" w:hAnsi="Century Gothic"/>
          <w:b/>
          <w:color w:val="1B234A"/>
          <w:sz w:val="20"/>
          <w:szCs w:val="22"/>
        </w:rPr>
        <w:t xml:space="preserve"> B</w:t>
      </w:r>
      <w:r w:rsidR="00F33ED5" w:rsidRPr="00A31358">
        <w:rPr>
          <w:rFonts w:ascii="Century Gothic" w:hAnsi="Century Gothic"/>
          <w:b/>
          <w:color w:val="1B234A"/>
          <w:sz w:val="20"/>
          <w:szCs w:val="22"/>
        </w:rPr>
        <w:tab/>
      </w:r>
      <w:sdt>
        <w:sdtPr>
          <w:rPr>
            <w:rFonts w:ascii="Segoe UI Symbol" w:eastAsia="MS Mincho" w:hAnsi="Segoe UI Symbol" w:cs="Segoe UI Symbol"/>
            <w:color w:val="1B234A"/>
            <w:sz w:val="20"/>
            <w:szCs w:val="22"/>
          </w:rPr>
          <w:id w:val="-991325251"/>
          <w14:checkbox>
            <w14:checked w14:val="0"/>
            <w14:checkedState w14:val="2612" w14:font="MS Mincho"/>
            <w14:uncheckedState w14:val="2610" w14:font="MS Mincho"/>
          </w14:checkbox>
        </w:sdtPr>
        <w:sdtEndPr/>
        <w:sdtContent>
          <w:r w:rsidR="00726DB4" w:rsidRPr="00A31358">
            <w:rPr>
              <w:rFonts w:ascii="MS Mincho" w:eastAsia="MS Mincho" w:hAnsi="MS Mincho" w:cs="Segoe UI Symbol" w:hint="eastAsia"/>
              <w:color w:val="1B234A"/>
              <w:sz w:val="20"/>
              <w:szCs w:val="22"/>
            </w:rPr>
            <w:t>☐</w:t>
          </w:r>
        </w:sdtContent>
      </w:sdt>
      <w:r w:rsidR="008F74F9" w:rsidRPr="00A31358">
        <w:rPr>
          <w:rFonts w:ascii="Segoe UI Symbol" w:eastAsia="MS Mincho" w:hAnsi="Segoe UI Symbol" w:cs="Segoe UI Symbol"/>
          <w:color w:val="1B234A"/>
          <w:sz w:val="20"/>
          <w:szCs w:val="22"/>
        </w:rPr>
        <w:t xml:space="preserve"> </w:t>
      </w:r>
      <w:r w:rsidR="008F74F9" w:rsidRPr="00A31358">
        <w:rPr>
          <w:rFonts w:ascii="Century Gothic" w:hAnsi="Century Gothic"/>
          <w:b/>
          <w:color w:val="1B234A"/>
          <w:sz w:val="20"/>
          <w:szCs w:val="22"/>
        </w:rPr>
        <w:t xml:space="preserve">C </w:t>
      </w:r>
    </w:p>
    <w:p w14:paraId="33D49B52" w14:textId="77777777" w:rsidR="007713CE" w:rsidRPr="007713CE" w:rsidRDefault="007713CE" w:rsidP="00F56381">
      <w:pPr>
        <w:tabs>
          <w:tab w:val="num" w:pos="2496"/>
          <w:tab w:val="left" w:pos="4395"/>
          <w:tab w:val="left" w:pos="5387"/>
          <w:tab w:val="left" w:pos="6237"/>
          <w:tab w:val="left" w:pos="6379"/>
          <w:tab w:val="left" w:pos="6521"/>
          <w:tab w:val="left" w:pos="7371"/>
        </w:tabs>
        <w:spacing w:line="360" w:lineRule="auto"/>
        <w:ind w:left="-142"/>
        <w:rPr>
          <w:rFonts w:ascii="Century Gothic" w:hAnsi="Century Gothic"/>
          <w:color w:val="1B234A"/>
          <w:sz w:val="20"/>
          <w:szCs w:val="22"/>
        </w:rPr>
      </w:pPr>
    </w:p>
    <w:p w14:paraId="17A0FF77" w14:textId="393DDA6E" w:rsidR="0038689E" w:rsidRPr="00A31358" w:rsidRDefault="0038689E" w:rsidP="00F56381">
      <w:pPr>
        <w:tabs>
          <w:tab w:val="left" w:pos="6379"/>
          <w:tab w:val="left" w:pos="6521"/>
          <w:tab w:val="num" w:pos="7371"/>
          <w:tab w:val="left" w:pos="7797"/>
          <w:tab w:val="left" w:pos="8222"/>
        </w:tabs>
        <w:ind w:left="-284"/>
        <w:rPr>
          <w:rFonts w:ascii="Century Gothic" w:hAnsi="Century Gothic"/>
          <w:b/>
          <w:color w:val="1B234A"/>
          <w:sz w:val="20"/>
          <w:szCs w:val="22"/>
        </w:rPr>
      </w:pPr>
      <w:r w:rsidRPr="00A31358">
        <w:rPr>
          <w:rFonts w:ascii="Century Gothic" w:hAnsi="Century Gothic"/>
          <w:b/>
          <w:color w:val="1B234A"/>
          <w:sz w:val="20"/>
          <w:szCs w:val="22"/>
        </w:rPr>
        <w:t>Avis sur le management</w:t>
      </w:r>
      <w:r w:rsidR="00726DB4" w:rsidRPr="00A31358">
        <w:rPr>
          <w:rFonts w:ascii="Century Gothic" w:hAnsi="Century Gothic"/>
          <w:b/>
          <w:color w:val="1B234A"/>
          <w:sz w:val="20"/>
          <w:szCs w:val="22"/>
        </w:rPr>
        <w:t> :</w:t>
      </w:r>
      <w:r w:rsidR="000938CA" w:rsidRPr="00A31358">
        <w:rPr>
          <w:rFonts w:ascii="Century Gothic" w:hAnsi="Century Gothic"/>
          <w:b/>
          <w:color w:val="1B234A"/>
          <w:sz w:val="20"/>
          <w:szCs w:val="22"/>
        </w:rPr>
        <w:tab/>
      </w:r>
      <w:r w:rsidR="007713CE">
        <w:rPr>
          <w:rFonts w:ascii="Century Gothic" w:hAnsi="Century Gothic"/>
          <w:b/>
          <w:color w:val="1B234A"/>
          <w:sz w:val="20"/>
          <w:szCs w:val="22"/>
        </w:rPr>
        <w:t xml:space="preserve"> </w:t>
      </w:r>
      <w:sdt>
        <w:sdtPr>
          <w:rPr>
            <w:rFonts w:ascii="MS Mincho" w:eastAsia="MS Mincho" w:hAnsi="MS Mincho"/>
            <w:color w:val="1B234A"/>
            <w:sz w:val="20"/>
            <w:szCs w:val="22"/>
          </w:rPr>
          <w:id w:val="-1005043415"/>
          <w14:checkbox>
            <w14:checked w14:val="0"/>
            <w14:checkedState w14:val="2612" w14:font="MS Mincho"/>
            <w14:uncheckedState w14:val="2610" w14:font="MS Mincho"/>
          </w14:checkbox>
        </w:sdtPr>
        <w:sdtEndPr/>
        <w:sdtContent>
          <w:r w:rsidR="007713CE">
            <w:rPr>
              <w:rFonts w:ascii="MS Mincho" w:eastAsia="MS Mincho" w:hAnsi="MS Mincho" w:hint="eastAsia"/>
              <w:color w:val="1B234A"/>
              <w:sz w:val="20"/>
              <w:szCs w:val="22"/>
            </w:rPr>
            <w:t>☐</w:t>
          </w:r>
        </w:sdtContent>
      </w:sdt>
      <w:r w:rsidR="00726DB4" w:rsidRPr="00A31358">
        <w:rPr>
          <w:rFonts w:ascii="Century Gothic" w:hAnsi="Century Gothic"/>
          <w:b/>
          <w:color w:val="1B234A"/>
          <w:sz w:val="20"/>
          <w:szCs w:val="22"/>
        </w:rPr>
        <w:t xml:space="preserve"> A </w:t>
      </w:r>
      <w:r w:rsidR="00726DB4" w:rsidRPr="00A31358">
        <w:rPr>
          <w:rFonts w:ascii="Century Gothic" w:hAnsi="Century Gothic"/>
          <w:b/>
          <w:color w:val="1B234A"/>
          <w:sz w:val="20"/>
          <w:szCs w:val="22"/>
        </w:rPr>
        <w:tab/>
      </w:r>
      <w:sdt>
        <w:sdtPr>
          <w:rPr>
            <w:rFonts w:ascii="Segoe UI Symbol" w:eastAsia="MS Mincho" w:hAnsi="Segoe UI Symbol" w:cs="Segoe UI Symbol"/>
            <w:color w:val="1B234A"/>
            <w:sz w:val="20"/>
            <w:szCs w:val="22"/>
          </w:rPr>
          <w:id w:val="377055011"/>
          <w14:checkbox>
            <w14:checked w14:val="0"/>
            <w14:checkedState w14:val="2612" w14:font="MS Mincho"/>
            <w14:uncheckedState w14:val="2610" w14:font="MS Mincho"/>
          </w14:checkbox>
        </w:sdtPr>
        <w:sdtEndPr/>
        <w:sdtContent>
          <w:r w:rsidR="00726DB4" w:rsidRPr="00A31358">
            <w:rPr>
              <w:rFonts w:ascii="MS Mincho" w:eastAsia="MS Mincho" w:hAnsi="MS Mincho" w:cs="Segoe UI Symbol" w:hint="eastAsia"/>
              <w:color w:val="1B234A"/>
              <w:sz w:val="20"/>
              <w:szCs w:val="22"/>
            </w:rPr>
            <w:t>☐</w:t>
          </w:r>
        </w:sdtContent>
      </w:sdt>
      <w:r w:rsidR="00726DB4" w:rsidRPr="00A31358">
        <w:rPr>
          <w:rFonts w:ascii="Century Gothic" w:hAnsi="Century Gothic"/>
          <w:b/>
          <w:color w:val="1B234A"/>
          <w:sz w:val="20"/>
          <w:szCs w:val="22"/>
        </w:rPr>
        <w:t xml:space="preserve"> B</w:t>
      </w:r>
      <w:r w:rsidR="00726DB4" w:rsidRPr="00A31358">
        <w:rPr>
          <w:rFonts w:ascii="Century Gothic" w:hAnsi="Century Gothic"/>
          <w:b/>
          <w:color w:val="1B234A"/>
          <w:sz w:val="20"/>
          <w:szCs w:val="22"/>
        </w:rPr>
        <w:tab/>
      </w:r>
      <w:r w:rsidR="00726DB4" w:rsidRPr="00A31358">
        <w:rPr>
          <w:rFonts w:ascii="Century Gothic" w:hAnsi="Century Gothic"/>
          <w:b/>
          <w:color w:val="1B234A"/>
          <w:sz w:val="20"/>
          <w:szCs w:val="22"/>
        </w:rPr>
        <w:tab/>
      </w:r>
      <w:sdt>
        <w:sdtPr>
          <w:rPr>
            <w:rFonts w:ascii="Segoe UI Symbol" w:eastAsia="MS Mincho" w:hAnsi="Segoe UI Symbol" w:cs="Segoe UI Symbol"/>
            <w:color w:val="1B234A"/>
            <w:sz w:val="20"/>
            <w:szCs w:val="22"/>
          </w:rPr>
          <w:id w:val="259266053"/>
          <w14:checkbox>
            <w14:checked w14:val="0"/>
            <w14:checkedState w14:val="2612" w14:font="MS Mincho"/>
            <w14:uncheckedState w14:val="2610" w14:font="MS Mincho"/>
          </w14:checkbox>
        </w:sdtPr>
        <w:sdtEndPr/>
        <w:sdtContent>
          <w:r w:rsidR="00726DB4" w:rsidRPr="00A31358">
            <w:rPr>
              <w:rFonts w:ascii="MS Mincho" w:eastAsia="MS Mincho" w:hAnsi="MS Mincho" w:cs="Segoe UI Symbol" w:hint="eastAsia"/>
              <w:color w:val="1B234A"/>
              <w:sz w:val="20"/>
              <w:szCs w:val="22"/>
            </w:rPr>
            <w:t>☐</w:t>
          </w:r>
        </w:sdtContent>
      </w:sdt>
      <w:r w:rsidR="00726DB4" w:rsidRPr="00A31358">
        <w:rPr>
          <w:rFonts w:ascii="Segoe UI Symbol" w:eastAsia="MS Mincho" w:hAnsi="Segoe UI Symbol" w:cs="Segoe UI Symbol"/>
          <w:color w:val="1B234A"/>
          <w:sz w:val="20"/>
          <w:szCs w:val="22"/>
        </w:rPr>
        <w:t xml:space="preserve"> </w:t>
      </w:r>
      <w:r w:rsidR="00726DB4" w:rsidRPr="00A31358">
        <w:rPr>
          <w:rFonts w:ascii="Century Gothic" w:hAnsi="Century Gothic"/>
          <w:b/>
          <w:color w:val="1B234A"/>
          <w:sz w:val="20"/>
          <w:szCs w:val="22"/>
        </w:rPr>
        <w:t>C</w:t>
      </w:r>
    </w:p>
    <w:p w14:paraId="167548DB" w14:textId="77777777" w:rsidR="0038689E" w:rsidRPr="00A31358" w:rsidRDefault="0038689E" w:rsidP="0038689E">
      <w:pPr>
        <w:tabs>
          <w:tab w:val="num" w:pos="2496"/>
        </w:tabs>
        <w:jc w:val="center"/>
        <w:rPr>
          <w:rFonts w:ascii="Century Gothic" w:hAnsi="Century Gothic"/>
          <w:color w:val="1B234A"/>
          <w:sz w:val="20"/>
          <w:szCs w:val="22"/>
        </w:rPr>
      </w:pPr>
    </w:p>
    <w:p w14:paraId="2C78BE1F" w14:textId="77777777" w:rsidR="0038689E" w:rsidRPr="00A31358" w:rsidRDefault="0038689E" w:rsidP="0038689E">
      <w:pPr>
        <w:tabs>
          <w:tab w:val="num" w:pos="2496"/>
        </w:tabs>
        <w:ind w:hanging="284"/>
        <w:rPr>
          <w:rFonts w:ascii="Century Gothic" w:hAnsi="Century Gothic"/>
          <w:b/>
          <w:color w:val="1B234A"/>
          <w:sz w:val="20"/>
          <w:szCs w:val="22"/>
        </w:rPr>
      </w:pPr>
      <w:r w:rsidRPr="00A31358">
        <w:rPr>
          <w:rFonts w:ascii="Century Gothic" w:hAnsi="Century Gothic"/>
          <w:i/>
          <w:color w:val="1B234A"/>
          <w:sz w:val="20"/>
          <w:szCs w:val="22"/>
        </w:rPr>
        <w:t>Avis motivé sur le management</w:t>
      </w:r>
    </w:p>
    <w:tbl>
      <w:tblPr>
        <w:tblStyle w:val="Grilledutableau"/>
        <w:tblW w:w="9498" w:type="dxa"/>
        <w:tblInd w:w="-289" w:type="dxa"/>
        <w:tblLook w:val="04A0" w:firstRow="1" w:lastRow="0" w:firstColumn="1" w:lastColumn="0" w:noHBand="0" w:noVBand="1"/>
      </w:tblPr>
      <w:tblGrid>
        <w:gridCol w:w="9498"/>
      </w:tblGrid>
      <w:tr w:rsidR="00A31358" w:rsidRPr="00A31358" w14:paraId="08585915" w14:textId="77777777" w:rsidTr="00286744">
        <w:trPr>
          <w:trHeight w:val="905"/>
        </w:trPr>
        <w:tc>
          <w:tcPr>
            <w:tcW w:w="9498" w:type="dxa"/>
            <w:tcBorders>
              <w:top w:val="single" w:sz="4" w:space="0" w:color="1B234A"/>
              <w:left w:val="single" w:sz="4" w:space="0" w:color="1B234A"/>
              <w:bottom w:val="single" w:sz="4" w:space="0" w:color="1B234A"/>
              <w:right w:val="single" w:sz="4" w:space="0" w:color="1B234A"/>
            </w:tcBorders>
          </w:tcPr>
          <w:p w14:paraId="2F226675" w14:textId="77777777" w:rsidR="0038689E" w:rsidRPr="00A31358" w:rsidRDefault="0038689E" w:rsidP="00286744">
            <w:pPr>
              <w:tabs>
                <w:tab w:val="num" w:pos="2496"/>
              </w:tabs>
              <w:rPr>
                <w:rFonts w:ascii="Century Gothic" w:hAnsi="Century Gothic"/>
                <w:i/>
                <w:color w:val="1B234A"/>
                <w:sz w:val="20"/>
                <w:szCs w:val="20"/>
              </w:rPr>
            </w:pPr>
          </w:p>
          <w:p w14:paraId="55C15D03" w14:textId="77777777" w:rsidR="0038689E" w:rsidRDefault="0038689E" w:rsidP="00286744">
            <w:pPr>
              <w:tabs>
                <w:tab w:val="num" w:pos="2496"/>
              </w:tabs>
              <w:rPr>
                <w:rFonts w:ascii="Century Gothic" w:hAnsi="Century Gothic"/>
                <w:i/>
                <w:color w:val="1B234A"/>
                <w:sz w:val="20"/>
                <w:szCs w:val="20"/>
              </w:rPr>
            </w:pPr>
          </w:p>
          <w:p w14:paraId="68C90CA3" w14:textId="77777777" w:rsidR="000467E8" w:rsidRDefault="000467E8" w:rsidP="00286744">
            <w:pPr>
              <w:tabs>
                <w:tab w:val="num" w:pos="2496"/>
              </w:tabs>
              <w:rPr>
                <w:rFonts w:ascii="Century Gothic" w:hAnsi="Century Gothic"/>
                <w:i/>
                <w:color w:val="1B234A"/>
                <w:sz w:val="20"/>
                <w:szCs w:val="20"/>
              </w:rPr>
            </w:pPr>
          </w:p>
          <w:p w14:paraId="523EF5B8" w14:textId="77777777" w:rsidR="000467E8" w:rsidRPr="00A31358" w:rsidRDefault="000467E8" w:rsidP="00286744">
            <w:pPr>
              <w:tabs>
                <w:tab w:val="num" w:pos="2496"/>
              </w:tabs>
              <w:rPr>
                <w:rFonts w:ascii="Century Gothic" w:hAnsi="Century Gothic"/>
                <w:i/>
                <w:color w:val="1B234A"/>
                <w:sz w:val="20"/>
                <w:szCs w:val="20"/>
              </w:rPr>
            </w:pPr>
          </w:p>
          <w:p w14:paraId="761A1301" w14:textId="77777777" w:rsidR="0038689E" w:rsidRPr="00A31358" w:rsidRDefault="0038689E" w:rsidP="00286744">
            <w:pPr>
              <w:tabs>
                <w:tab w:val="num" w:pos="2496"/>
              </w:tabs>
              <w:rPr>
                <w:rFonts w:ascii="Century Gothic" w:hAnsi="Century Gothic"/>
                <w:i/>
                <w:color w:val="1B234A"/>
                <w:sz w:val="20"/>
                <w:szCs w:val="20"/>
              </w:rPr>
            </w:pPr>
          </w:p>
          <w:p w14:paraId="6158022D" w14:textId="77777777" w:rsidR="0038689E" w:rsidRPr="00A31358" w:rsidRDefault="0038689E" w:rsidP="00286744">
            <w:pPr>
              <w:tabs>
                <w:tab w:val="num" w:pos="2496"/>
              </w:tabs>
              <w:rPr>
                <w:rFonts w:ascii="Century Gothic" w:hAnsi="Century Gothic"/>
                <w:i/>
                <w:color w:val="1B234A"/>
                <w:sz w:val="20"/>
                <w:szCs w:val="20"/>
              </w:rPr>
            </w:pPr>
          </w:p>
        </w:tc>
      </w:tr>
    </w:tbl>
    <w:p w14:paraId="405E4136" w14:textId="77777777" w:rsidR="0038689E" w:rsidRPr="00A31358" w:rsidRDefault="0038689E" w:rsidP="00A35C99">
      <w:pPr>
        <w:jc w:val="both"/>
        <w:rPr>
          <w:rFonts w:ascii="Century Gothic" w:hAnsi="Century Gothic"/>
          <w:color w:val="1B234A"/>
          <w:sz w:val="20"/>
          <w:szCs w:val="22"/>
        </w:rPr>
      </w:pPr>
    </w:p>
    <w:p w14:paraId="2D192932" w14:textId="08783F7F" w:rsidR="00A35C99" w:rsidRPr="00A31358" w:rsidRDefault="00A35C99" w:rsidP="003C4882">
      <w:pPr>
        <w:tabs>
          <w:tab w:val="num" w:pos="6379"/>
          <w:tab w:val="left" w:pos="7371"/>
          <w:tab w:val="left" w:pos="8222"/>
        </w:tabs>
        <w:ind w:left="-284"/>
        <w:rPr>
          <w:rFonts w:ascii="Century Gothic" w:hAnsi="Century Gothic"/>
          <w:b/>
          <w:color w:val="1B234A"/>
          <w:sz w:val="20"/>
          <w:szCs w:val="22"/>
        </w:rPr>
      </w:pPr>
      <w:r w:rsidRPr="00A31358">
        <w:rPr>
          <w:rFonts w:ascii="Century Gothic" w:hAnsi="Century Gothic"/>
          <w:b/>
          <w:color w:val="1B234A"/>
          <w:sz w:val="20"/>
          <w:szCs w:val="22"/>
        </w:rPr>
        <w:t>Synthèse de l’évaluation</w:t>
      </w:r>
      <w:r w:rsidR="000938CA" w:rsidRPr="00A31358">
        <w:rPr>
          <w:rFonts w:ascii="Century Gothic" w:hAnsi="Century Gothic"/>
          <w:b/>
          <w:color w:val="1B234A"/>
          <w:sz w:val="20"/>
          <w:szCs w:val="22"/>
        </w:rPr>
        <w:tab/>
      </w:r>
      <w:sdt>
        <w:sdtPr>
          <w:rPr>
            <w:rFonts w:ascii="MS Mincho" w:eastAsia="MS Mincho" w:hAnsi="MS Mincho"/>
            <w:color w:val="1B234A"/>
            <w:sz w:val="20"/>
            <w:szCs w:val="22"/>
          </w:rPr>
          <w:id w:val="-1746716837"/>
          <w14:checkbox>
            <w14:checked w14:val="0"/>
            <w14:checkedState w14:val="2612" w14:font="MS Mincho"/>
            <w14:uncheckedState w14:val="2610" w14:font="MS Mincho"/>
          </w14:checkbox>
        </w:sdtPr>
        <w:sdtEndPr/>
        <w:sdtContent>
          <w:r w:rsidR="000938CA" w:rsidRPr="00A31358">
            <w:rPr>
              <w:rFonts w:ascii="MS Mincho" w:eastAsia="MS Mincho" w:hAnsi="MS Mincho" w:hint="eastAsia"/>
              <w:color w:val="1B234A"/>
              <w:sz w:val="20"/>
              <w:szCs w:val="22"/>
            </w:rPr>
            <w:t>☐</w:t>
          </w:r>
        </w:sdtContent>
      </w:sdt>
      <w:r w:rsidRPr="00A31358">
        <w:rPr>
          <w:rFonts w:ascii="Century Gothic" w:hAnsi="Century Gothic"/>
          <w:b/>
          <w:color w:val="1B234A"/>
          <w:sz w:val="20"/>
          <w:szCs w:val="22"/>
        </w:rPr>
        <w:t xml:space="preserve"> A </w:t>
      </w:r>
      <w:r w:rsidRPr="00A31358">
        <w:rPr>
          <w:rFonts w:ascii="Century Gothic" w:hAnsi="Century Gothic"/>
          <w:b/>
          <w:color w:val="1B234A"/>
          <w:sz w:val="20"/>
          <w:szCs w:val="22"/>
        </w:rPr>
        <w:tab/>
      </w:r>
      <w:sdt>
        <w:sdtPr>
          <w:rPr>
            <w:rFonts w:ascii="MS Mincho" w:eastAsia="MS Mincho" w:hAnsi="MS Mincho"/>
            <w:color w:val="1B234A"/>
            <w:sz w:val="20"/>
            <w:szCs w:val="22"/>
          </w:rPr>
          <w:id w:val="-432273649"/>
          <w14:checkbox>
            <w14:checked w14:val="0"/>
            <w14:checkedState w14:val="2612" w14:font="MS Mincho"/>
            <w14:uncheckedState w14:val="2610" w14:font="MS Mincho"/>
          </w14:checkbox>
        </w:sdtPr>
        <w:sdtEndPr/>
        <w:sdtContent>
          <w:r w:rsidRPr="00A31358">
            <w:rPr>
              <w:rFonts w:ascii="MS Mincho" w:eastAsia="MS Mincho" w:hAnsi="MS Mincho" w:hint="eastAsia"/>
              <w:color w:val="1B234A"/>
              <w:sz w:val="20"/>
              <w:szCs w:val="22"/>
            </w:rPr>
            <w:t>☐</w:t>
          </w:r>
        </w:sdtContent>
      </w:sdt>
      <w:r w:rsidRPr="00A31358">
        <w:rPr>
          <w:rFonts w:ascii="Century Gothic" w:hAnsi="Century Gothic"/>
          <w:b/>
          <w:color w:val="1B234A"/>
          <w:sz w:val="20"/>
          <w:szCs w:val="22"/>
        </w:rPr>
        <w:t xml:space="preserve"> B </w:t>
      </w:r>
      <w:r w:rsidRPr="00A31358">
        <w:rPr>
          <w:rFonts w:ascii="Century Gothic" w:hAnsi="Century Gothic"/>
          <w:b/>
          <w:color w:val="1B234A"/>
          <w:sz w:val="20"/>
          <w:szCs w:val="22"/>
        </w:rPr>
        <w:tab/>
      </w:r>
      <w:sdt>
        <w:sdtPr>
          <w:rPr>
            <w:rFonts w:ascii="MS Mincho" w:eastAsia="MS Mincho" w:hAnsi="MS Mincho"/>
            <w:color w:val="1B234A"/>
            <w:sz w:val="20"/>
            <w:szCs w:val="22"/>
          </w:rPr>
          <w:id w:val="288476495"/>
          <w14:checkbox>
            <w14:checked w14:val="0"/>
            <w14:checkedState w14:val="2612" w14:font="MS Mincho"/>
            <w14:uncheckedState w14:val="2610" w14:font="MS Mincho"/>
          </w14:checkbox>
        </w:sdtPr>
        <w:sdtEndPr/>
        <w:sdtContent>
          <w:r w:rsidR="00595CEB" w:rsidRPr="00A31358">
            <w:rPr>
              <w:rFonts w:ascii="MS Mincho" w:eastAsia="MS Mincho" w:hAnsi="MS Mincho" w:hint="eastAsia"/>
              <w:color w:val="1B234A"/>
              <w:sz w:val="20"/>
              <w:szCs w:val="22"/>
            </w:rPr>
            <w:t>☐</w:t>
          </w:r>
        </w:sdtContent>
      </w:sdt>
      <w:r w:rsidRPr="00A31358">
        <w:rPr>
          <w:rFonts w:ascii="Century Gothic" w:eastAsia="MS Gothic" w:hAnsi="Century Gothic"/>
          <w:color w:val="1B234A"/>
          <w:sz w:val="20"/>
          <w:szCs w:val="22"/>
        </w:rPr>
        <w:t xml:space="preserve"> </w:t>
      </w:r>
      <w:r w:rsidRPr="00A31358">
        <w:rPr>
          <w:rFonts w:ascii="Century Gothic" w:hAnsi="Century Gothic"/>
          <w:b/>
          <w:color w:val="1B234A"/>
          <w:sz w:val="20"/>
          <w:szCs w:val="22"/>
        </w:rPr>
        <w:t xml:space="preserve">C </w:t>
      </w:r>
    </w:p>
    <w:p w14:paraId="394E1DD5" w14:textId="77777777" w:rsidR="00A35C99" w:rsidRPr="00A31358" w:rsidRDefault="00A35C99" w:rsidP="00897AA0">
      <w:pPr>
        <w:tabs>
          <w:tab w:val="num" w:pos="2496"/>
        </w:tabs>
        <w:rPr>
          <w:rFonts w:ascii="Century Gothic" w:hAnsi="Century Gothic"/>
          <w:b/>
          <w:color w:val="1B234A"/>
          <w:sz w:val="20"/>
          <w:szCs w:val="22"/>
        </w:rPr>
      </w:pPr>
    </w:p>
    <w:p w14:paraId="04DB56D7" w14:textId="77777777" w:rsidR="0038689E" w:rsidRPr="00A31358" w:rsidRDefault="0038689E" w:rsidP="0038689E">
      <w:pPr>
        <w:tabs>
          <w:tab w:val="num" w:pos="2496"/>
        </w:tabs>
        <w:ind w:hanging="284"/>
        <w:rPr>
          <w:rFonts w:ascii="Century Gothic" w:hAnsi="Century Gothic"/>
          <w:b/>
          <w:color w:val="1B234A"/>
          <w:sz w:val="20"/>
          <w:szCs w:val="22"/>
        </w:rPr>
      </w:pPr>
      <w:r w:rsidRPr="00A31358">
        <w:rPr>
          <w:rFonts w:ascii="Century Gothic" w:hAnsi="Century Gothic"/>
          <w:i/>
          <w:color w:val="1B234A"/>
          <w:sz w:val="20"/>
          <w:szCs w:val="22"/>
        </w:rPr>
        <w:t>Avis global</w:t>
      </w:r>
    </w:p>
    <w:tbl>
      <w:tblPr>
        <w:tblStyle w:val="Grilledutableau"/>
        <w:tblW w:w="9498" w:type="dxa"/>
        <w:tblInd w:w="-289" w:type="dxa"/>
        <w:tblLook w:val="04A0" w:firstRow="1" w:lastRow="0" w:firstColumn="1" w:lastColumn="0" w:noHBand="0" w:noVBand="1"/>
      </w:tblPr>
      <w:tblGrid>
        <w:gridCol w:w="9498"/>
      </w:tblGrid>
      <w:tr w:rsidR="00A31358" w:rsidRPr="00A31358" w14:paraId="6115F0E5" w14:textId="77777777" w:rsidTr="00286744">
        <w:trPr>
          <w:trHeight w:val="1118"/>
        </w:trPr>
        <w:tc>
          <w:tcPr>
            <w:tcW w:w="9498" w:type="dxa"/>
            <w:tcBorders>
              <w:top w:val="single" w:sz="4" w:space="0" w:color="1B234A"/>
              <w:left w:val="single" w:sz="4" w:space="0" w:color="1B234A"/>
              <w:bottom w:val="single" w:sz="4" w:space="0" w:color="1B234A"/>
              <w:right w:val="single" w:sz="4" w:space="0" w:color="1B234A"/>
            </w:tcBorders>
          </w:tcPr>
          <w:p w14:paraId="6D9F1D24" w14:textId="77777777" w:rsidR="0038689E" w:rsidRPr="00A31358" w:rsidRDefault="0038689E" w:rsidP="00286744">
            <w:pPr>
              <w:tabs>
                <w:tab w:val="num" w:pos="2496"/>
              </w:tabs>
              <w:rPr>
                <w:rFonts w:ascii="Century Gothic" w:hAnsi="Century Gothic"/>
                <w:i/>
                <w:color w:val="1B234A"/>
                <w:sz w:val="20"/>
                <w:szCs w:val="20"/>
              </w:rPr>
            </w:pPr>
          </w:p>
          <w:p w14:paraId="2C356F95" w14:textId="77777777" w:rsidR="000467E8" w:rsidRDefault="000467E8" w:rsidP="00286744">
            <w:pPr>
              <w:tabs>
                <w:tab w:val="num" w:pos="2496"/>
              </w:tabs>
              <w:rPr>
                <w:rFonts w:ascii="Century Gothic" w:hAnsi="Century Gothic"/>
                <w:i/>
                <w:color w:val="1B234A"/>
                <w:sz w:val="20"/>
                <w:szCs w:val="20"/>
              </w:rPr>
            </w:pPr>
          </w:p>
          <w:p w14:paraId="51982AF8" w14:textId="77777777" w:rsidR="000467E8" w:rsidRDefault="000467E8" w:rsidP="00286744">
            <w:pPr>
              <w:tabs>
                <w:tab w:val="num" w:pos="2496"/>
              </w:tabs>
              <w:rPr>
                <w:rFonts w:ascii="Century Gothic" w:hAnsi="Century Gothic"/>
                <w:i/>
                <w:color w:val="1B234A"/>
                <w:sz w:val="20"/>
                <w:szCs w:val="20"/>
              </w:rPr>
            </w:pPr>
          </w:p>
          <w:p w14:paraId="2594E98D" w14:textId="77777777" w:rsidR="000467E8" w:rsidRPr="00A31358" w:rsidRDefault="000467E8" w:rsidP="00286744">
            <w:pPr>
              <w:tabs>
                <w:tab w:val="num" w:pos="2496"/>
              </w:tabs>
              <w:rPr>
                <w:rFonts w:ascii="Century Gothic" w:hAnsi="Century Gothic"/>
                <w:i/>
                <w:color w:val="1B234A"/>
                <w:sz w:val="20"/>
                <w:szCs w:val="20"/>
              </w:rPr>
            </w:pPr>
          </w:p>
          <w:p w14:paraId="57018A03" w14:textId="77777777" w:rsidR="0038689E" w:rsidRPr="00A31358" w:rsidRDefault="0038689E" w:rsidP="00286744">
            <w:pPr>
              <w:tabs>
                <w:tab w:val="num" w:pos="2496"/>
              </w:tabs>
              <w:rPr>
                <w:rFonts w:ascii="Century Gothic" w:hAnsi="Century Gothic"/>
                <w:i/>
                <w:color w:val="1B234A"/>
                <w:sz w:val="20"/>
                <w:szCs w:val="20"/>
              </w:rPr>
            </w:pPr>
          </w:p>
          <w:p w14:paraId="62357D8D" w14:textId="3367C09A" w:rsidR="0038689E" w:rsidRPr="00A31358" w:rsidRDefault="0038689E" w:rsidP="00286744">
            <w:pPr>
              <w:tabs>
                <w:tab w:val="num" w:pos="2496"/>
              </w:tabs>
              <w:rPr>
                <w:rFonts w:ascii="Century Gothic" w:hAnsi="Century Gothic"/>
                <w:i/>
                <w:color w:val="1B234A"/>
                <w:sz w:val="20"/>
                <w:szCs w:val="20"/>
              </w:rPr>
            </w:pPr>
          </w:p>
          <w:p w14:paraId="5F6FDA48" w14:textId="77777777" w:rsidR="0038689E" w:rsidRPr="00A31358" w:rsidRDefault="0038689E" w:rsidP="00286744">
            <w:pPr>
              <w:tabs>
                <w:tab w:val="num" w:pos="2496"/>
              </w:tabs>
              <w:rPr>
                <w:rFonts w:ascii="Century Gothic" w:hAnsi="Century Gothic"/>
                <w:i/>
                <w:color w:val="1B234A"/>
                <w:sz w:val="20"/>
                <w:szCs w:val="20"/>
              </w:rPr>
            </w:pPr>
          </w:p>
        </w:tc>
      </w:tr>
    </w:tbl>
    <w:p w14:paraId="21C75AE2" w14:textId="15350198" w:rsidR="00A35C99" w:rsidRPr="00A31358" w:rsidRDefault="000938CA" w:rsidP="000938CA">
      <w:pPr>
        <w:tabs>
          <w:tab w:val="left" w:pos="5040"/>
        </w:tabs>
        <w:jc w:val="both"/>
        <w:rPr>
          <w:rFonts w:ascii="Century Gothic" w:hAnsi="Century Gothic"/>
          <w:color w:val="1B234A"/>
          <w:sz w:val="22"/>
          <w:szCs w:val="22"/>
        </w:rPr>
      </w:pPr>
      <w:r w:rsidRPr="00A31358">
        <w:rPr>
          <w:rFonts w:ascii="Century Gothic" w:hAnsi="Century Gothic"/>
          <w:color w:val="1B234A"/>
          <w:sz w:val="22"/>
          <w:szCs w:val="22"/>
        </w:rPr>
        <w:tab/>
      </w:r>
    </w:p>
    <w:p w14:paraId="702BE1FC" w14:textId="77777777" w:rsidR="006F0FDF" w:rsidRDefault="00A35C99" w:rsidP="002F3AEA">
      <w:pPr>
        <w:tabs>
          <w:tab w:val="left" w:pos="5954"/>
        </w:tabs>
        <w:ind w:hanging="284"/>
        <w:rPr>
          <w:rFonts w:ascii="Century Gothic" w:hAnsi="Century Gothic"/>
          <w:color w:val="1B234A"/>
          <w:sz w:val="20"/>
          <w:szCs w:val="22"/>
        </w:rPr>
      </w:pPr>
      <w:r w:rsidRPr="00A31358">
        <w:rPr>
          <w:rFonts w:ascii="Century Gothic" w:hAnsi="Century Gothic"/>
          <w:color w:val="1B234A"/>
          <w:sz w:val="20"/>
          <w:szCs w:val="22"/>
        </w:rPr>
        <w:t>Date et signature</w:t>
      </w:r>
      <w:r w:rsidR="008610A5" w:rsidRPr="00A31358">
        <w:rPr>
          <w:rFonts w:ascii="Century Gothic" w:hAnsi="Century Gothic"/>
          <w:color w:val="1B234A"/>
          <w:sz w:val="20"/>
          <w:szCs w:val="22"/>
        </w:rPr>
        <w:t> </w:t>
      </w:r>
    </w:p>
    <w:p w14:paraId="7A1DAE72" w14:textId="77777777" w:rsidR="00512BBD" w:rsidRDefault="00512BBD" w:rsidP="002F3AEA">
      <w:pPr>
        <w:tabs>
          <w:tab w:val="left" w:pos="5954"/>
        </w:tabs>
        <w:ind w:hanging="284"/>
        <w:rPr>
          <w:rFonts w:ascii="Century Gothic" w:hAnsi="Century Gothic"/>
          <w:color w:val="1B234A"/>
          <w:sz w:val="20"/>
          <w:szCs w:val="22"/>
        </w:rPr>
      </w:pPr>
    </w:p>
    <w:p w14:paraId="77F653D5" w14:textId="5E89814F" w:rsidR="006F0FDF" w:rsidRPr="00A31358" w:rsidRDefault="006F0FDF" w:rsidP="006F0FDF">
      <w:pPr>
        <w:tabs>
          <w:tab w:val="left" w:pos="5954"/>
        </w:tabs>
        <w:rPr>
          <w:rFonts w:ascii="Century Gothic" w:hAnsi="Century Gothic"/>
          <w:color w:val="1B234A"/>
          <w:sz w:val="20"/>
          <w:szCs w:val="22"/>
        </w:rPr>
        <w:sectPr w:rsidR="006F0FDF" w:rsidRPr="00A31358" w:rsidSect="00364340">
          <w:headerReference w:type="default" r:id="rId8"/>
          <w:footerReference w:type="default" r:id="rId9"/>
          <w:headerReference w:type="first" r:id="rId10"/>
          <w:footerReference w:type="first" r:id="rId11"/>
          <w:pgSz w:w="11906" w:h="16838"/>
          <w:pgMar w:top="993" w:right="1418" w:bottom="851" w:left="1418" w:header="0" w:footer="504" w:gutter="0"/>
          <w:cols w:space="708"/>
          <w:titlePg/>
          <w:docGrid w:linePitch="360"/>
        </w:sectPr>
      </w:pPr>
    </w:p>
    <w:p w14:paraId="3FFB1A60" w14:textId="77777777" w:rsidR="00006ECB" w:rsidRDefault="00006ECB" w:rsidP="00D30685">
      <w:pPr>
        <w:rPr>
          <w:rFonts w:ascii="Century Gothic" w:hAnsi="Century Gothic"/>
          <w:b/>
          <w:color w:val="1B234A"/>
          <w:szCs w:val="22"/>
        </w:rPr>
      </w:pPr>
    </w:p>
    <w:p w14:paraId="1F2FA26E" w14:textId="7E70BC5B" w:rsidR="00AF513B" w:rsidRPr="00F131EC" w:rsidRDefault="0040632D" w:rsidP="007C4D36">
      <w:pPr>
        <w:tabs>
          <w:tab w:val="left" w:pos="210"/>
          <w:tab w:val="center" w:pos="5173"/>
        </w:tabs>
        <w:rPr>
          <w:rFonts w:ascii="Century Gothic" w:hAnsi="Century Gothic"/>
          <w:b/>
          <w:color w:val="1B234A"/>
          <w:sz w:val="22"/>
          <w:szCs w:val="22"/>
        </w:rPr>
      </w:pPr>
      <w:r w:rsidRPr="00F131EC">
        <w:rPr>
          <w:rFonts w:ascii="Century Gothic" w:hAnsi="Century Gothic"/>
          <w:b/>
          <w:noProof/>
          <w:color w:val="1B234A"/>
          <w:sz w:val="32"/>
        </w:rPr>
        <mc:AlternateContent>
          <mc:Choice Requires="wps">
            <w:drawing>
              <wp:anchor distT="0" distB="0" distL="114300" distR="114300" simplePos="0" relativeHeight="251677696" behindDoc="0" locked="0" layoutInCell="1" allowOverlap="1" wp14:anchorId="1DE79618" wp14:editId="4CCC7645">
                <wp:simplePos x="0" y="0"/>
                <wp:positionH relativeFrom="column">
                  <wp:posOffset>4469764</wp:posOffset>
                </wp:positionH>
                <wp:positionV relativeFrom="paragraph">
                  <wp:posOffset>90805</wp:posOffset>
                </wp:positionV>
                <wp:extent cx="2190750" cy="0"/>
                <wp:effectExtent l="0" t="0" r="19050" b="19050"/>
                <wp:wrapNone/>
                <wp:docPr id="3" name="Connecteur droit 3"/>
                <wp:cNvGraphicFramePr/>
                <a:graphic xmlns:a="http://schemas.openxmlformats.org/drawingml/2006/main">
                  <a:graphicData uri="http://schemas.microsoft.com/office/word/2010/wordprocessingShape">
                    <wps:wsp>
                      <wps:cNvCnPr/>
                      <wps:spPr>
                        <a:xfrm flipH="1">
                          <a:off x="0" y="0"/>
                          <a:ext cx="2190750" cy="0"/>
                        </a:xfrm>
                        <a:prstGeom prst="line">
                          <a:avLst/>
                        </a:prstGeom>
                        <a:ln>
                          <a:solidFill>
                            <a:srgbClr val="1B234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9F33B7" id="Connecteur droit 3"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1.95pt,7.15pt" to="524.4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" strokecolor="#1b234a"/>
            </w:pict>
          </mc:Fallback>
        </mc:AlternateContent>
      </w:r>
      <w:r w:rsidRPr="00F131EC">
        <w:rPr>
          <w:rFonts w:ascii="Century Gothic" w:hAnsi="Century Gothic"/>
          <w:b/>
          <w:noProof/>
          <w:color w:val="1B234A"/>
          <w:sz w:val="32"/>
        </w:rPr>
        <mc:AlternateContent>
          <mc:Choice Requires="wps">
            <w:drawing>
              <wp:anchor distT="0" distB="0" distL="114300" distR="114300" simplePos="0" relativeHeight="251676672" behindDoc="0" locked="0" layoutInCell="1" allowOverlap="1" wp14:anchorId="39C692BE" wp14:editId="45F6ED9D">
                <wp:simplePos x="0" y="0"/>
                <wp:positionH relativeFrom="column">
                  <wp:posOffset>-168911</wp:posOffset>
                </wp:positionH>
                <wp:positionV relativeFrom="paragraph">
                  <wp:posOffset>90805</wp:posOffset>
                </wp:positionV>
                <wp:extent cx="2333625" cy="0"/>
                <wp:effectExtent l="0" t="0" r="9525" b="19050"/>
                <wp:wrapNone/>
                <wp:docPr id="1" name="Connecteur droit 1"/>
                <wp:cNvGraphicFramePr/>
                <a:graphic xmlns:a="http://schemas.openxmlformats.org/drawingml/2006/main">
                  <a:graphicData uri="http://schemas.microsoft.com/office/word/2010/wordprocessingShape">
                    <wps:wsp>
                      <wps:cNvCnPr/>
                      <wps:spPr>
                        <a:xfrm flipH="1">
                          <a:off x="0" y="0"/>
                          <a:ext cx="2333625" cy="0"/>
                        </a:xfrm>
                        <a:prstGeom prst="line">
                          <a:avLst/>
                        </a:prstGeom>
                        <a:ln>
                          <a:solidFill>
                            <a:srgbClr val="1B234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B254FF0" id="Connecteur droit 1" o:spid="_x0000_s1026" style="position:absolute;flip:x;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3pt,7.15pt" to="170.4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" strokecolor="#1b234a"/>
            </w:pict>
          </mc:Fallback>
        </mc:AlternateContent>
      </w:r>
      <w:r w:rsidR="007C4D36">
        <w:rPr>
          <w:rFonts w:ascii="Century Gothic" w:hAnsi="Century Gothic"/>
          <w:b/>
          <w:color w:val="1B234A"/>
          <w:szCs w:val="22"/>
        </w:rPr>
        <w:tab/>
      </w:r>
      <w:r w:rsidR="007C4D36">
        <w:rPr>
          <w:rFonts w:ascii="Century Gothic" w:hAnsi="Century Gothic"/>
          <w:b/>
          <w:color w:val="1B234A"/>
          <w:szCs w:val="22"/>
        </w:rPr>
        <w:tab/>
      </w:r>
      <w:r w:rsidR="004B5522">
        <w:rPr>
          <w:rFonts w:ascii="Century Gothic" w:hAnsi="Century Gothic"/>
          <w:b/>
          <w:color w:val="1B234A"/>
          <w:szCs w:val="22"/>
        </w:rPr>
        <w:t>Étude</w:t>
      </w:r>
      <w:r w:rsidR="00AF513B">
        <w:rPr>
          <w:rFonts w:ascii="Century Gothic" w:hAnsi="Century Gothic"/>
          <w:b/>
          <w:color w:val="1B234A"/>
          <w:szCs w:val="22"/>
        </w:rPr>
        <w:t xml:space="preserve"> du projet professionnel</w:t>
      </w:r>
    </w:p>
    <w:p w14:paraId="0177095E" w14:textId="77777777" w:rsidR="00512BBD" w:rsidRPr="00D668D2" w:rsidRDefault="00512BBD" w:rsidP="00512BBD">
      <w:pPr>
        <w:jc w:val="both"/>
        <w:rPr>
          <w:rFonts w:ascii="Century Gothic" w:hAnsi="Century Gothic"/>
          <w:b/>
          <w:sz w:val="22"/>
          <w:szCs w:val="22"/>
        </w:rPr>
      </w:pPr>
    </w:p>
    <w:tbl>
      <w:tblPr>
        <w:tblW w:w="10774" w:type="dxa"/>
        <w:tblInd w:w="-289" w:type="dxa"/>
        <w:tblBorders>
          <w:top w:val="single" w:sz="4" w:space="0" w:color="1B234A"/>
          <w:left w:val="single" w:sz="4" w:space="0" w:color="1B234A"/>
          <w:bottom w:val="single" w:sz="4" w:space="0" w:color="1B234A"/>
          <w:right w:val="single" w:sz="4" w:space="0" w:color="1B234A"/>
          <w:insideH w:val="single" w:sz="4" w:space="0" w:color="1B234A"/>
          <w:insideV w:val="single" w:sz="4" w:space="0" w:color="1B234A"/>
        </w:tblBorders>
        <w:tblLook w:val="01E0" w:firstRow="1" w:lastRow="1" w:firstColumn="1" w:lastColumn="1" w:noHBand="0" w:noVBand="0"/>
      </w:tblPr>
      <w:tblGrid>
        <w:gridCol w:w="5246"/>
        <w:gridCol w:w="5528"/>
      </w:tblGrid>
      <w:tr w:rsidR="007F145B" w:rsidRPr="00D668D2" w14:paraId="60E3A60C" w14:textId="77777777" w:rsidTr="008F1403">
        <w:trPr>
          <w:trHeight w:val="472"/>
        </w:trPr>
        <w:tc>
          <w:tcPr>
            <w:tcW w:w="5246" w:type="dxa"/>
            <w:shd w:val="clear" w:color="auto" w:fill="1B234A"/>
            <w:vAlign w:val="center"/>
          </w:tcPr>
          <w:p w14:paraId="2F650FD2" w14:textId="27A9F1EF" w:rsidR="007F145B" w:rsidRPr="001C198A" w:rsidRDefault="007F145B" w:rsidP="00D96A4A">
            <w:pPr>
              <w:rPr>
                <w:rFonts w:ascii="Century Gothic" w:hAnsi="Century Gothic"/>
                <w:i/>
                <w:sz w:val="20"/>
                <w:szCs w:val="22"/>
              </w:rPr>
            </w:pPr>
            <w:bookmarkStart w:id="1" w:name="_Hlk156921140"/>
            <w:r w:rsidRPr="00151B53">
              <w:rPr>
                <w:rFonts w:ascii="Century Gothic" w:hAnsi="Century Gothic"/>
                <w:b/>
                <w:sz w:val="20"/>
                <w:szCs w:val="22"/>
              </w:rPr>
              <w:t>PRESENTATION DU PROJET PROFESSIONNEL PAR LE</w:t>
            </w:r>
            <w:r w:rsidR="00123577">
              <w:rPr>
                <w:rFonts w:ascii="Century Gothic" w:hAnsi="Century Gothic"/>
                <w:b/>
                <w:sz w:val="20"/>
                <w:szCs w:val="22"/>
              </w:rPr>
              <w:t>.LA</w:t>
            </w:r>
            <w:r w:rsidRPr="00151B53">
              <w:rPr>
                <w:rFonts w:ascii="Century Gothic" w:hAnsi="Century Gothic"/>
                <w:b/>
                <w:sz w:val="20"/>
                <w:szCs w:val="22"/>
              </w:rPr>
              <w:t xml:space="preserve"> CANDIDAT</w:t>
            </w:r>
            <w:r w:rsidR="00123577">
              <w:rPr>
                <w:rFonts w:ascii="Century Gothic" w:hAnsi="Century Gothic"/>
                <w:b/>
                <w:sz w:val="20"/>
                <w:szCs w:val="22"/>
              </w:rPr>
              <w:t>.E</w:t>
            </w:r>
            <w:r w:rsidRPr="00151B53">
              <w:rPr>
                <w:rFonts w:ascii="Century Gothic" w:hAnsi="Century Gothic"/>
                <w:b/>
                <w:sz w:val="20"/>
                <w:szCs w:val="22"/>
              </w:rPr>
              <w:tab/>
            </w:r>
          </w:p>
        </w:tc>
        <w:tc>
          <w:tcPr>
            <w:tcW w:w="5528" w:type="dxa"/>
            <w:shd w:val="clear" w:color="auto" w:fill="FFFFFF" w:themeFill="background1"/>
            <w:vAlign w:val="center"/>
          </w:tcPr>
          <w:p w14:paraId="2A8C3BEC" w14:textId="1616509D" w:rsidR="007F145B" w:rsidRPr="001C198A" w:rsidRDefault="007F145B" w:rsidP="00D96A4A">
            <w:pPr>
              <w:rPr>
                <w:rFonts w:ascii="Century Gothic" w:hAnsi="Century Gothic"/>
                <w:i/>
                <w:sz w:val="20"/>
                <w:szCs w:val="22"/>
              </w:rPr>
            </w:pPr>
            <w:r w:rsidRPr="00A31358">
              <w:rPr>
                <w:rFonts w:ascii="Century Gothic" w:hAnsi="Century Gothic"/>
                <w:b/>
                <w:color w:val="1B234A"/>
                <w:sz w:val="20"/>
                <w:szCs w:val="22"/>
              </w:rPr>
              <w:t xml:space="preserve">Éléments </w:t>
            </w:r>
            <w:r w:rsidR="00BB470F">
              <w:rPr>
                <w:rFonts w:ascii="Century Gothic" w:hAnsi="Century Gothic"/>
                <w:b/>
                <w:color w:val="1B234A"/>
                <w:sz w:val="20"/>
                <w:szCs w:val="22"/>
              </w:rPr>
              <w:t>d’appréciation</w:t>
            </w:r>
            <w:r w:rsidR="00586571">
              <w:rPr>
                <w:rFonts w:ascii="Century Gothic" w:hAnsi="Century Gothic"/>
                <w:b/>
                <w:color w:val="1B234A"/>
                <w:sz w:val="20"/>
                <w:szCs w:val="22"/>
              </w:rPr>
              <w:t> </w:t>
            </w:r>
            <w:r w:rsidR="00586571" w:rsidRPr="00586571">
              <w:rPr>
                <w:rFonts w:ascii="Century Gothic" w:hAnsi="Century Gothic"/>
                <w:color w:val="1B234A"/>
                <w:sz w:val="20"/>
                <w:szCs w:val="22"/>
              </w:rPr>
              <w:t>:</w:t>
            </w:r>
          </w:p>
        </w:tc>
      </w:tr>
      <w:tr w:rsidR="003C4882" w:rsidRPr="00D668D2" w14:paraId="07AE8E21" w14:textId="77777777" w:rsidTr="008F1403">
        <w:trPr>
          <w:trHeight w:val="557"/>
        </w:trPr>
        <w:tc>
          <w:tcPr>
            <w:tcW w:w="5246" w:type="dxa"/>
            <w:shd w:val="clear" w:color="auto" w:fill="F9F9F9"/>
            <w:vAlign w:val="center"/>
          </w:tcPr>
          <w:p w14:paraId="186607FB" w14:textId="106D9125" w:rsidR="003C4882" w:rsidRPr="00A31358" w:rsidRDefault="003C4882" w:rsidP="002E1654">
            <w:pPr>
              <w:rPr>
                <w:rFonts w:ascii="Century Gothic" w:hAnsi="Century Gothic"/>
                <w:color w:val="1B234A"/>
                <w:sz w:val="16"/>
                <w:szCs w:val="16"/>
              </w:rPr>
            </w:pPr>
            <w:r w:rsidRPr="00A31358">
              <w:rPr>
                <w:rFonts w:ascii="Century Gothic" w:hAnsi="Century Gothic"/>
                <w:color w:val="1B234A"/>
                <w:sz w:val="16"/>
                <w:szCs w:val="16"/>
              </w:rPr>
              <w:t xml:space="preserve">Les motivations </w:t>
            </w:r>
            <w:r w:rsidR="0041622E" w:rsidRPr="00A31358">
              <w:rPr>
                <w:rFonts w:ascii="Century Gothic" w:hAnsi="Century Gothic"/>
                <w:color w:val="1B234A"/>
                <w:sz w:val="16"/>
                <w:szCs w:val="16"/>
              </w:rPr>
              <w:t>du</w:t>
            </w:r>
            <w:r w:rsidR="0041622E">
              <w:rPr>
                <w:rFonts w:ascii="Century Gothic" w:hAnsi="Century Gothic"/>
                <w:color w:val="1B234A"/>
                <w:sz w:val="16"/>
                <w:szCs w:val="16"/>
              </w:rPr>
              <w:t>.de la.</w:t>
            </w:r>
            <w:r w:rsidR="0041622E" w:rsidRPr="00A31358">
              <w:rPr>
                <w:rFonts w:ascii="Century Gothic" w:hAnsi="Century Gothic"/>
                <w:color w:val="1B234A"/>
                <w:sz w:val="16"/>
                <w:szCs w:val="16"/>
              </w:rPr>
              <w:t xml:space="preserve"> </w:t>
            </w:r>
            <w:proofErr w:type="spellStart"/>
            <w:r w:rsidR="0041622E" w:rsidRPr="00A31358">
              <w:rPr>
                <w:rFonts w:ascii="Century Gothic" w:hAnsi="Century Gothic"/>
                <w:color w:val="1B234A"/>
                <w:sz w:val="16"/>
                <w:szCs w:val="16"/>
              </w:rPr>
              <w:t>Candidat</w:t>
            </w:r>
            <w:r w:rsidR="0041622E">
              <w:rPr>
                <w:rFonts w:ascii="Century Gothic" w:hAnsi="Century Gothic"/>
                <w:color w:val="1B234A"/>
                <w:sz w:val="16"/>
                <w:szCs w:val="16"/>
              </w:rPr>
              <w:t>.e</w:t>
            </w:r>
            <w:proofErr w:type="spellEnd"/>
            <w:r w:rsidR="0041622E" w:rsidRPr="00A31358">
              <w:rPr>
                <w:rFonts w:ascii="Century Gothic" w:hAnsi="Century Gothic"/>
                <w:color w:val="1B234A"/>
                <w:sz w:val="16"/>
                <w:szCs w:val="16"/>
              </w:rPr>
              <w:t xml:space="preserve"> </w:t>
            </w:r>
            <w:r w:rsidRPr="00A31358">
              <w:rPr>
                <w:rFonts w:ascii="Century Gothic" w:hAnsi="Century Gothic"/>
                <w:color w:val="1B234A"/>
                <w:sz w:val="16"/>
                <w:szCs w:val="16"/>
              </w:rPr>
              <w:t>à l’inscription sont explicites et en phase avec le processus d’accès aux emplois visés </w:t>
            </w:r>
          </w:p>
        </w:tc>
        <w:tc>
          <w:tcPr>
            <w:tcW w:w="5528" w:type="dxa"/>
            <w:vMerge w:val="restart"/>
          </w:tcPr>
          <w:p w14:paraId="1D4CF80F" w14:textId="77777777" w:rsidR="003C4882" w:rsidRDefault="003C4882" w:rsidP="001C198A">
            <w:pPr>
              <w:jc w:val="both"/>
              <w:rPr>
                <w:rFonts w:ascii="Century Gothic" w:hAnsi="Century Gothic"/>
                <w:sz w:val="20"/>
                <w:szCs w:val="20"/>
              </w:rPr>
            </w:pPr>
          </w:p>
          <w:p w14:paraId="2CD5230E" w14:textId="5806E343" w:rsidR="007024AB" w:rsidRDefault="007024AB" w:rsidP="001C198A">
            <w:pPr>
              <w:jc w:val="both"/>
              <w:rPr>
                <w:rFonts w:ascii="Century Gothic" w:hAnsi="Century Gothic"/>
                <w:sz w:val="20"/>
                <w:szCs w:val="20"/>
              </w:rPr>
            </w:pPr>
          </w:p>
          <w:p w14:paraId="269202B0" w14:textId="77777777" w:rsidR="007024AB" w:rsidRPr="007024AB" w:rsidRDefault="007024AB" w:rsidP="007024AB">
            <w:pPr>
              <w:rPr>
                <w:rFonts w:ascii="Century Gothic" w:hAnsi="Century Gothic"/>
                <w:sz w:val="20"/>
                <w:szCs w:val="20"/>
              </w:rPr>
            </w:pPr>
          </w:p>
          <w:p w14:paraId="579D08E9" w14:textId="77777777" w:rsidR="007024AB" w:rsidRPr="007024AB" w:rsidRDefault="007024AB" w:rsidP="007024AB">
            <w:pPr>
              <w:rPr>
                <w:rFonts w:ascii="Century Gothic" w:hAnsi="Century Gothic"/>
                <w:sz w:val="20"/>
                <w:szCs w:val="20"/>
              </w:rPr>
            </w:pPr>
          </w:p>
          <w:p w14:paraId="1B4965AC" w14:textId="3E6BBD7E" w:rsidR="007024AB" w:rsidRDefault="007024AB" w:rsidP="007024AB">
            <w:pPr>
              <w:rPr>
                <w:rFonts w:ascii="Century Gothic" w:hAnsi="Century Gothic"/>
                <w:sz w:val="20"/>
                <w:szCs w:val="20"/>
              </w:rPr>
            </w:pPr>
          </w:p>
          <w:p w14:paraId="4651655D" w14:textId="74441B3E" w:rsidR="007024AB" w:rsidRDefault="007024AB" w:rsidP="007024AB">
            <w:pPr>
              <w:jc w:val="center"/>
              <w:rPr>
                <w:rFonts w:ascii="Century Gothic" w:hAnsi="Century Gothic"/>
                <w:sz w:val="20"/>
                <w:szCs w:val="20"/>
              </w:rPr>
            </w:pPr>
          </w:p>
          <w:p w14:paraId="0C67E3EC" w14:textId="77777777" w:rsidR="007024AB" w:rsidRPr="007024AB" w:rsidRDefault="007024AB" w:rsidP="007024AB">
            <w:pPr>
              <w:rPr>
                <w:rFonts w:ascii="Century Gothic" w:hAnsi="Century Gothic"/>
                <w:sz w:val="20"/>
                <w:szCs w:val="20"/>
              </w:rPr>
            </w:pPr>
          </w:p>
          <w:p w14:paraId="6A815990" w14:textId="77777777" w:rsidR="007024AB" w:rsidRPr="007024AB" w:rsidRDefault="007024AB" w:rsidP="007024AB">
            <w:pPr>
              <w:rPr>
                <w:rFonts w:ascii="Century Gothic" w:hAnsi="Century Gothic"/>
                <w:sz w:val="20"/>
                <w:szCs w:val="20"/>
              </w:rPr>
            </w:pPr>
          </w:p>
          <w:p w14:paraId="1D2307AE" w14:textId="77777777" w:rsidR="007024AB" w:rsidRPr="007024AB" w:rsidRDefault="007024AB" w:rsidP="007024AB">
            <w:pPr>
              <w:rPr>
                <w:rFonts w:ascii="Century Gothic" w:hAnsi="Century Gothic"/>
                <w:sz w:val="20"/>
                <w:szCs w:val="20"/>
              </w:rPr>
            </w:pPr>
          </w:p>
          <w:p w14:paraId="3237FCFC" w14:textId="77777777" w:rsidR="007024AB" w:rsidRPr="007024AB" w:rsidRDefault="007024AB" w:rsidP="007024AB">
            <w:pPr>
              <w:rPr>
                <w:rFonts w:ascii="Century Gothic" w:hAnsi="Century Gothic"/>
                <w:sz w:val="20"/>
                <w:szCs w:val="20"/>
              </w:rPr>
            </w:pPr>
          </w:p>
          <w:p w14:paraId="4723C8C2" w14:textId="77777777" w:rsidR="007024AB" w:rsidRPr="007024AB" w:rsidRDefault="007024AB" w:rsidP="007024AB">
            <w:pPr>
              <w:rPr>
                <w:rFonts w:ascii="Century Gothic" w:hAnsi="Century Gothic"/>
                <w:sz w:val="20"/>
                <w:szCs w:val="20"/>
              </w:rPr>
            </w:pPr>
          </w:p>
          <w:p w14:paraId="2EC2C89E" w14:textId="77777777" w:rsidR="007024AB" w:rsidRPr="007024AB" w:rsidRDefault="007024AB" w:rsidP="007024AB">
            <w:pPr>
              <w:rPr>
                <w:rFonts w:ascii="Century Gothic" w:hAnsi="Century Gothic"/>
                <w:sz w:val="20"/>
                <w:szCs w:val="20"/>
              </w:rPr>
            </w:pPr>
          </w:p>
          <w:p w14:paraId="1F49D0DA" w14:textId="77777777" w:rsidR="007024AB" w:rsidRPr="007024AB" w:rsidRDefault="007024AB" w:rsidP="007024AB">
            <w:pPr>
              <w:rPr>
                <w:rFonts w:ascii="Century Gothic" w:hAnsi="Century Gothic"/>
                <w:sz w:val="20"/>
                <w:szCs w:val="20"/>
              </w:rPr>
            </w:pPr>
          </w:p>
          <w:p w14:paraId="79D46EB8" w14:textId="77777777" w:rsidR="007024AB" w:rsidRPr="007024AB" w:rsidRDefault="007024AB" w:rsidP="007024AB">
            <w:pPr>
              <w:rPr>
                <w:rFonts w:ascii="Century Gothic" w:hAnsi="Century Gothic"/>
                <w:sz w:val="20"/>
                <w:szCs w:val="20"/>
              </w:rPr>
            </w:pPr>
          </w:p>
          <w:p w14:paraId="0BEF3682" w14:textId="77777777" w:rsidR="007024AB" w:rsidRPr="007024AB" w:rsidRDefault="007024AB" w:rsidP="007024AB">
            <w:pPr>
              <w:rPr>
                <w:rFonts w:ascii="Century Gothic" w:hAnsi="Century Gothic"/>
                <w:sz w:val="20"/>
                <w:szCs w:val="20"/>
              </w:rPr>
            </w:pPr>
          </w:p>
          <w:p w14:paraId="01FCB450" w14:textId="77777777" w:rsidR="007024AB" w:rsidRPr="007024AB" w:rsidRDefault="007024AB" w:rsidP="007024AB">
            <w:pPr>
              <w:rPr>
                <w:rFonts w:ascii="Century Gothic" w:hAnsi="Century Gothic"/>
                <w:sz w:val="20"/>
                <w:szCs w:val="20"/>
              </w:rPr>
            </w:pPr>
          </w:p>
          <w:p w14:paraId="0BE82865" w14:textId="77777777" w:rsidR="007024AB" w:rsidRPr="007024AB" w:rsidRDefault="007024AB" w:rsidP="007024AB">
            <w:pPr>
              <w:rPr>
                <w:rFonts w:ascii="Century Gothic" w:hAnsi="Century Gothic"/>
                <w:sz w:val="20"/>
                <w:szCs w:val="20"/>
              </w:rPr>
            </w:pPr>
          </w:p>
          <w:p w14:paraId="2BB25595" w14:textId="77777777" w:rsidR="007024AB" w:rsidRPr="007024AB" w:rsidRDefault="007024AB" w:rsidP="007024AB">
            <w:pPr>
              <w:rPr>
                <w:rFonts w:ascii="Century Gothic" w:hAnsi="Century Gothic"/>
                <w:sz w:val="20"/>
                <w:szCs w:val="20"/>
              </w:rPr>
            </w:pPr>
          </w:p>
          <w:p w14:paraId="0DC9E72E" w14:textId="77777777" w:rsidR="007024AB" w:rsidRPr="007024AB" w:rsidRDefault="007024AB" w:rsidP="007024AB">
            <w:pPr>
              <w:rPr>
                <w:rFonts w:ascii="Century Gothic" w:hAnsi="Century Gothic"/>
                <w:sz w:val="20"/>
                <w:szCs w:val="20"/>
              </w:rPr>
            </w:pPr>
          </w:p>
          <w:p w14:paraId="17DEC293" w14:textId="77777777" w:rsidR="007024AB" w:rsidRPr="007024AB" w:rsidRDefault="007024AB" w:rsidP="007024AB">
            <w:pPr>
              <w:rPr>
                <w:rFonts w:ascii="Century Gothic" w:hAnsi="Century Gothic"/>
                <w:sz w:val="20"/>
                <w:szCs w:val="20"/>
              </w:rPr>
            </w:pPr>
          </w:p>
          <w:p w14:paraId="120C5072" w14:textId="77777777" w:rsidR="007024AB" w:rsidRPr="007024AB" w:rsidRDefault="007024AB" w:rsidP="007024AB">
            <w:pPr>
              <w:rPr>
                <w:rFonts w:ascii="Century Gothic" w:hAnsi="Century Gothic"/>
                <w:sz w:val="20"/>
                <w:szCs w:val="20"/>
              </w:rPr>
            </w:pPr>
          </w:p>
          <w:p w14:paraId="52FE396A" w14:textId="77777777" w:rsidR="007024AB" w:rsidRPr="007024AB" w:rsidRDefault="007024AB" w:rsidP="007024AB">
            <w:pPr>
              <w:rPr>
                <w:rFonts w:ascii="Century Gothic" w:hAnsi="Century Gothic"/>
                <w:sz w:val="20"/>
                <w:szCs w:val="20"/>
              </w:rPr>
            </w:pPr>
          </w:p>
          <w:p w14:paraId="1989B05A" w14:textId="77777777" w:rsidR="007024AB" w:rsidRPr="007024AB" w:rsidRDefault="007024AB" w:rsidP="007024AB">
            <w:pPr>
              <w:rPr>
                <w:rFonts w:ascii="Century Gothic" w:hAnsi="Century Gothic"/>
                <w:sz w:val="20"/>
                <w:szCs w:val="20"/>
              </w:rPr>
            </w:pPr>
          </w:p>
          <w:p w14:paraId="5B7A0161" w14:textId="77777777" w:rsidR="007024AB" w:rsidRPr="007024AB" w:rsidRDefault="007024AB" w:rsidP="007024AB">
            <w:pPr>
              <w:rPr>
                <w:rFonts w:ascii="Century Gothic" w:hAnsi="Century Gothic"/>
                <w:sz w:val="20"/>
                <w:szCs w:val="20"/>
              </w:rPr>
            </w:pPr>
          </w:p>
          <w:p w14:paraId="29E34970" w14:textId="77777777" w:rsidR="007024AB" w:rsidRPr="007024AB" w:rsidRDefault="007024AB" w:rsidP="007024AB">
            <w:pPr>
              <w:rPr>
                <w:rFonts w:ascii="Century Gothic" w:hAnsi="Century Gothic"/>
                <w:sz w:val="20"/>
                <w:szCs w:val="20"/>
              </w:rPr>
            </w:pPr>
          </w:p>
          <w:p w14:paraId="00E5C7C1" w14:textId="77777777" w:rsidR="007024AB" w:rsidRPr="007024AB" w:rsidRDefault="007024AB" w:rsidP="007024AB">
            <w:pPr>
              <w:rPr>
                <w:rFonts w:ascii="Century Gothic" w:hAnsi="Century Gothic"/>
                <w:sz w:val="20"/>
                <w:szCs w:val="20"/>
              </w:rPr>
            </w:pPr>
          </w:p>
          <w:p w14:paraId="79F6A017" w14:textId="77777777" w:rsidR="007024AB" w:rsidRPr="007024AB" w:rsidRDefault="007024AB" w:rsidP="007024AB">
            <w:pPr>
              <w:rPr>
                <w:rFonts w:ascii="Century Gothic" w:hAnsi="Century Gothic"/>
                <w:sz w:val="20"/>
                <w:szCs w:val="20"/>
              </w:rPr>
            </w:pPr>
          </w:p>
          <w:p w14:paraId="199B84DA" w14:textId="77777777" w:rsidR="007024AB" w:rsidRPr="007024AB" w:rsidRDefault="007024AB" w:rsidP="007024AB">
            <w:pPr>
              <w:rPr>
                <w:rFonts w:ascii="Century Gothic" w:hAnsi="Century Gothic"/>
                <w:sz w:val="20"/>
                <w:szCs w:val="20"/>
              </w:rPr>
            </w:pPr>
          </w:p>
          <w:p w14:paraId="1DA307FA" w14:textId="77777777" w:rsidR="007024AB" w:rsidRPr="007024AB" w:rsidRDefault="007024AB" w:rsidP="007024AB">
            <w:pPr>
              <w:rPr>
                <w:rFonts w:ascii="Century Gothic" w:hAnsi="Century Gothic"/>
                <w:sz w:val="20"/>
                <w:szCs w:val="20"/>
              </w:rPr>
            </w:pPr>
          </w:p>
          <w:p w14:paraId="4D75FFB5" w14:textId="77777777" w:rsidR="007024AB" w:rsidRPr="007024AB" w:rsidRDefault="007024AB" w:rsidP="007024AB">
            <w:pPr>
              <w:rPr>
                <w:rFonts w:ascii="Century Gothic" w:hAnsi="Century Gothic"/>
                <w:sz w:val="20"/>
                <w:szCs w:val="20"/>
              </w:rPr>
            </w:pPr>
          </w:p>
          <w:p w14:paraId="73D612D4" w14:textId="42DF8F68" w:rsidR="007024AB" w:rsidRDefault="007024AB" w:rsidP="007024AB">
            <w:pPr>
              <w:rPr>
                <w:rFonts w:ascii="Century Gothic" w:hAnsi="Century Gothic"/>
                <w:sz w:val="20"/>
                <w:szCs w:val="20"/>
              </w:rPr>
            </w:pPr>
          </w:p>
          <w:p w14:paraId="158D5BA8" w14:textId="6B01EB75" w:rsidR="007024AB" w:rsidRDefault="007024AB" w:rsidP="007024AB">
            <w:pPr>
              <w:rPr>
                <w:rFonts w:ascii="Century Gothic" w:hAnsi="Century Gothic"/>
                <w:sz w:val="20"/>
                <w:szCs w:val="20"/>
              </w:rPr>
            </w:pPr>
          </w:p>
          <w:p w14:paraId="11FB0D55" w14:textId="77777777" w:rsidR="003C4882" w:rsidRDefault="007024AB" w:rsidP="007024AB">
            <w:pPr>
              <w:tabs>
                <w:tab w:val="left" w:pos="1575"/>
              </w:tabs>
              <w:rPr>
                <w:rFonts w:ascii="Century Gothic" w:hAnsi="Century Gothic"/>
                <w:sz w:val="20"/>
                <w:szCs w:val="20"/>
              </w:rPr>
            </w:pPr>
            <w:r>
              <w:rPr>
                <w:rFonts w:ascii="Century Gothic" w:hAnsi="Century Gothic"/>
                <w:sz w:val="20"/>
                <w:szCs w:val="20"/>
              </w:rPr>
              <w:tab/>
            </w:r>
          </w:p>
          <w:p w14:paraId="62F38223" w14:textId="77777777" w:rsidR="008730BD" w:rsidRPr="008730BD" w:rsidRDefault="008730BD" w:rsidP="008730BD">
            <w:pPr>
              <w:rPr>
                <w:rFonts w:ascii="Century Gothic" w:hAnsi="Century Gothic"/>
                <w:sz w:val="20"/>
                <w:szCs w:val="20"/>
              </w:rPr>
            </w:pPr>
          </w:p>
          <w:p w14:paraId="1644C533" w14:textId="77777777" w:rsidR="008730BD" w:rsidRPr="008730BD" w:rsidRDefault="008730BD" w:rsidP="008730BD">
            <w:pPr>
              <w:rPr>
                <w:rFonts w:ascii="Century Gothic" w:hAnsi="Century Gothic"/>
                <w:sz w:val="20"/>
                <w:szCs w:val="20"/>
              </w:rPr>
            </w:pPr>
          </w:p>
          <w:p w14:paraId="36631555" w14:textId="77777777" w:rsidR="008730BD" w:rsidRPr="008730BD" w:rsidRDefault="008730BD" w:rsidP="008730BD">
            <w:pPr>
              <w:rPr>
                <w:rFonts w:ascii="Century Gothic" w:hAnsi="Century Gothic"/>
                <w:sz w:val="20"/>
                <w:szCs w:val="20"/>
              </w:rPr>
            </w:pPr>
          </w:p>
          <w:p w14:paraId="4512BEDE" w14:textId="77777777" w:rsidR="008730BD" w:rsidRPr="008730BD" w:rsidRDefault="008730BD" w:rsidP="008730BD">
            <w:pPr>
              <w:rPr>
                <w:rFonts w:ascii="Century Gothic" w:hAnsi="Century Gothic"/>
                <w:sz w:val="20"/>
                <w:szCs w:val="20"/>
              </w:rPr>
            </w:pPr>
          </w:p>
          <w:p w14:paraId="29E9A336" w14:textId="77777777" w:rsidR="008730BD" w:rsidRPr="008730BD" w:rsidRDefault="008730BD" w:rsidP="008730BD">
            <w:pPr>
              <w:rPr>
                <w:rFonts w:ascii="Century Gothic" w:hAnsi="Century Gothic"/>
                <w:sz w:val="20"/>
                <w:szCs w:val="20"/>
              </w:rPr>
            </w:pPr>
          </w:p>
          <w:p w14:paraId="0B8AD8C1" w14:textId="77777777" w:rsidR="008730BD" w:rsidRPr="008730BD" w:rsidRDefault="008730BD" w:rsidP="008730BD">
            <w:pPr>
              <w:rPr>
                <w:rFonts w:ascii="Century Gothic" w:hAnsi="Century Gothic"/>
                <w:sz w:val="20"/>
                <w:szCs w:val="20"/>
              </w:rPr>
            </w:pPr>
          </w:p>
          <w:p w14:paraId="622F4F4F" w14:textId="77777777" w:rsidR="008730BD" w:rsidRPr="008730BD" w:rsidRDefault="008730BD" w:rsidP="008730BD">
            <w:pPr>
              <w:rPr>
                <w:rFonts w:ascii="Century Gothic" w:hAnsi="Century Gothic"/>
                <w:sz w:val="20"/>
                <w:szCs w:val="20"/>
              </w:rPr>
            </w:pPr>
          </w:p>
          <w:p w14:paraId="16ED260D" w14:textId="77777777" w:rsidR="008730BD" w:rsidRPr="008730BD" w:rsidRDefault="008730BD" w:rsidP="008730BD">
            <w:pPr>
              <w:rPr>
                <w:rFonts w:ascii="Century Gothic" w:hAnsi="Century Gothic"/>
                <w:sz w:val="20"/>
                <w:szCs w:val="20"/>
              </w:rPr>
            </w:pPr>
          </w:p>
          <w:p w14:paraId="0E1D19BE" w14:textId="77777777" w:rsidR="008730BD" w:rsidRPr="008730BD" w:rsidRDefault="008730BD" w:rsidP="008730BD">
            <w:pPr>
              <w:rPr>
                <w:rFonts w:ascii="Century Gothic" w:hAnsi="Century Gothic"/>
                <w:sz w:val="20"/>
                <w:szCs w:val="20"/>
              </w:rPr>
            </w:pPr>
          </w:p>
          <w:p w14:paraId="4D0FFB7D" w14:textId="77777777" w:rsidR="008730BD" w:rsidRPr="008730BD" w:rsidRDefault="008730BD" w:rsidP="008730BD">
            <w:pPr>
              <w:rPr>
                <w:rFonts w:ascii="Century Gothic" w:hAnsi="Century Gothic"/>
                <w:sz w:val="20"/>
                <w:szCs w:val="20"/>
              </w:rPr>
            </w:pPr>
          </w:p>
          <w:p w14:paraId="3BEF95BD" w14:textId="77777777" w:rsidR="008730BD" w:rsidRPr="008730BD" w:rsidRDefault="008730BD" w:rsidP="008730BD">
            <w:pPr>
              <w:rPr>
                <w:rFonts w:ascii="Century Gothic" w:hAnsi="Century Gothic"/>
                <w:sz w:val="20"/>
                <w:szCs w:val="20"/>
              </w:rPr>
            </w:pPr>
          </w:p>
          <w:p w14:paraId="2D83DE29" w14:textId="77777777" w:rsidR="008730BD" w:rsidRPr="008730BD" w:rsidRDefault="008730BD" w:rsidP="008730BD">
            <w:pPr>
              <w:rPr>
                <w:rFonts w:ascii="Century Gothic" w:hAnsi="Century Gothic"/>
                <w:sz w:val="20"/>
                <w:szCs w:val="20"/>
              </w:rPr>
            </w:pPr>
          </w:p>
          <w:p w14:paraId="403722A9" w14:textId="77777777" w:rsidR="008730BD" w:rsidRPr="008730BD" w:rsidRDefault="008730BD" w:rsidP="008730BD">
            <w:pPr>
              <w:rPr>
                <w:rFonts w:ascii="Century Gothic" w:hAnsi="Century Gothic"/>
                <w:sz w:val="20"/>
                <w:szCs w:val="20"/>
              </w:rPr>
            </w:pPr>
          </w:p>
          <w:p w14:paraId="43B2E6E2" w14:textId="3DF6CD84" w:rsidR="008730BD" w:rsidRPr="008730BD" w:rsidRDefault="008730BD" w:rsidP="008730BD">
            <w:pPr>
              <w:rPr>
                <w:rFonts w:ascii="Century Gothic" w:hAnsi="Century Gothic"/>
                <w:sz w:val="20"/>
                <w:szCs w:val="20"/>
              </w:rPr>
            </w:pPr>
          </w:p>
        </w:tc>
      </w:tr>
      <w:tr w:rsidR="003C4882" w:rsidRPr="00D668D2" w14:paraId="54167A00" w14:textId="77777777" w:rsidTr="008F1403">
        <w:trPr>
          <w:trHeight w:val="565"/>
        </w:trPr>
        <w:tc>
          <w:tcPr>
            <w:tcW w:w="5246" w:type="dxa"/>
            <w:shd w:val="clear" w:color="auto" w:fill="F9F9F9"/>
            <w:vAlign w:val="center"/>
          </w:tcPr>
          <w:p w14:paraId="4E8F4AC0" w14:textId="2AA6CFBE" w:rsidR="003C4882" w:rsidRPr="00A31358" w:rsidRDefault="003C4882" w:rsidP="002E1654">
            <w:pPr>
              <w:rPr>
                <w:rFonts w:ascii="Century Gothic" w:hAnsi="Century Gothic"/>
                <w:color w:val="1B234A"/>
                <w:sz w:val="16"/>
                <w:szCs w:val="16"/>
              </w:rPr>
            </w:pPr>
            <w:r w:rsidRPr="00A31358">
              <w:rPr>
                <w:rFonts w:ascii="Century Gothic" w:hAnsi="Century Gothic"/>
                <w:color w:val="1B234A"/>
                <w:sz w:val="16"/>
                <w:szCs w:val="16"/>
              </w:rPr>
              <w:t>Le projet du</w:t>
            </w:r>
            <w:r w:rsidR="00123577">
              <w:rPr>
                <w:rFonts w:ascii="Century Gothic" w:hAnsi="Century Gothic"/>
                <w:color w:val="1B234A"/>
                <w:sz w:val="16"/>
                <w:szCs w:val="16"/>
              </w:rPr>
              <w:t>.de la.</w:t>
            </w:r>
            <w:r w:rsidRPr="00A31358">
              <w:rPr>
                <w:rFonts w:ascii="Century Gothic" w:hAnsi="Century Gothic"/>
                <w:color w:val="1B234A"/>
                <w:sz w:val="16"/>
                <w:szCs w:val="16"/>
              </w:rPr>
              <w:t xml:space="preserve"> </w:t>
            </w:r>
            <w:proofErr w:type="spellStart"/>
            <w:r w:rsidR="00123577" w:rsidRPr="00A31358">
              <w:rPr>
                <w:rFonts w:ascii="Century Gothic" w:hAnsi="Century Gothic"/>
                <w:color w:val="1B234A"/>
                <w:sz w:val="16"/>
                <w:szCs w:val="16"/>
              </w:rPr>
              <w:t>C</w:t>
            </w:r>
            <w:r w:rsidRPr="00A31358">
              <w:rPr>
                <w:rFonts w:ascii="Century Gothic" w:hAnsi="Century Gothic"/>
                <w:color w:val="1B234A"/>
                <w:sz w:val="16"/>
                <w:szCs w:val="16"/>
              </w:rPr>
              <w:t>andidat</w:t>
            </w:r>
            <w:r w:rsidR="00123577">
              <w:rPr>
                <w:rFonts w:ascii="Century Gothic" w:hAnsi="Century Gothic"/>
                <w:color w:val="1B234A"/>
                <w:sz w:val="16"/>
                <w:szCs w:val="16"/>
              </w:rPr>
              <w:t>.e</w:t>
            </w:r>
            <w:proofErr w:type="spellEnd"/>
            <w:r w:rsidRPr="00A31358">
              <w:rPr>
                <w:rFonts w:ascii="Century Gothic" w:hAnsi="Century Gothic"/>
                <w:color w:val="1B234A"/>
                <w:sz w:val="16"/>
                <w:szCs w:val="16"/>
              </w:rPr>
              <w:t xml:space="preserve"> s’appuie sur un examen approfondi de ses acquis professionnels</w:t>
            </w:r>
            <w:r w:rsidR="00A41C71">
              <w:rPr>
                <w:rFonts w:ascii="Century Gothic" w:hAnsi="Century Gothic"/>
                <w:color w:val="1B234A"/>
                <w:sz w:val="16"/>
                <w:szCs w:val="16"/>
              </w:rPr>
              <w:t xml:space="preserve"> </w:t>
            </w:r>
            <w:r w:rsidR="00A41C71" w:rsidRPr="00104716">
              <w:rPr>
                <w:rFonts w:ascii="Century Gothic" w:hAnsi="Century Gothic"/>
                <w:color w:val="1B234A"/>
                <w:sz w:val="16"/>
                <w:szCs w:val="16"/>
              </w:rPr>
              <w:t xml:space="preserve">et des formations mises en </w:t>
            </w:r>
            <w:proofErr w:type="spellStart"/>
            <w:r w:rsidR="00A41C71" w:rsidRPr="00104716">
              <w:rPr>
                <w:rFonts w:ascii="Century Gothic" w:hAnsi="Century Gothic"/>
                <w:color w:val="1B234A"/>
                <w:sz w:val="16"/>
                <w:szCs w:val="16"/>
              </w:rPr>
              <w:t>oeuvre</w:t>
            </w:r>
            <w:proofErr w:type="spellEnd"/>
          </w:p>
        </w:tc>
        <w:tc>
          <w:tcPr>
            <w:tcW w:w="5528" w:type="dxa"/>
            <w:vMerge/>
          </w:tcPr>
          <w:p w14:paraId="6A337B85" w14:textId="77777777" w:rsidR="003C4882" w:rsidRPr="00D668D2" w:rsidRDefault="003C4882" w:rsidP="00AF513B">
            <w:pPr>
              <w:jc w:val="both"/>
              <w:rPr>
                <w:rFonts w:ascii="Century Gothic" w:hAnsi="Century Gothic"/>
                <w:b/>
              </w:rPr>
            </w:pPr>
          </w:p>
        </w:tc>
      </w:tr>
      <w:tr w:rsidR="003C4882" w:rsidRPr="00D668D2" w14:paraId="1B00B72A" w14:textId="77777777" w:rsidTr="008F1403">
        <w:trPr>
          <w:trHeight w:val="559"/>
        </w:trPr>
        <w:tc>
          <w:tcPr>
            <w:tcW w:w="5246" w:type="dxa"/>
            <w:shd w:val="clear" w:color="auto" w:fill="F9F9F9"/>
            <w:vAlign w:val="center"/>
          </w:tcPr>
          <w:p w14:paraId="7D534649" w14:textId="5665E0E7" w:rsidR="003C4882" w:rsidRPr="00A31358" w:rsidRDefault="003C4882" w:rsidP="002E1654">
            <w:pPr>
              <w:rPr>
                <w:rFonts w:ascii="Century Gothic" w:hAnsi="Century Gothic"/>
                <w:color w:val="1B234A"/>
                <w:sz w:val="16"/>
                <w:szCs w:val="16"/>
              </w:rPr>
            </w:pPr>
            <w:r w:rsidRPr="00A31358">
              <w:rPr>
                <w:rFonts w:ascii="Century Gothic" w:hAnsi="Century Gothic"/>
                <w:color w:val="1B234A"/>
                <w:sz w:val="16"/>
                <w:szCs w:val="16"/>
              </w:rPr>
              <w:t xml:space="preserve">Le projet </w:t>
            </w:r>
            <w:r w:rsidR="0041622E" w:rsidRPr="00A31358">
              <w:rPr>
                <w:rFonts w:ascii="Century Gothic" w:hAnsi="Century Gothic"/>
                <w:color w:val="1B234A"/>
                <w:sz w:val="16"/>
                <w:szCs w:val="16"/>
              </w:rPr>
              <w:t>du</w:t>
            </w:r>
            <w:r w:rsidR="0041622E">
              <w:rPr>
                <w:rFonts w:ascii="Century Gothic" w:hAnsi="Century Gothic"/>
                <w:color w:val="1B234A"/>
                <w:sz w:val="16"/>
                <w:szCs w:val="16"/>
              </w:rPr>
              <w:t>.de la.</w:t>
            </w:r>
            <w:r w:rsidR="0041622E" w:rsidRPr="00A31358">
              <w:rPr>
                <w:rFonts w:ascii="Century Gothic" w:hAnsi="Century Gothic"/>
                <w:color w:val="1B234A"/>
                <w:sz w:val="16"/>
                <w:szCs w:val="16"/>
              </w:rPr>
              <w:t xml:space="preserve"> </w:t>
            </w:r>
            <w:proofErr w:type="spellStart"/>
            <w:r w:rsidR="0041622E" w:rsidRPr="00A31358">
              <w:rPr>
                <w:rFonts w:ascii="Century Gothic" w:hAnsi="Century Gothic"/>
                <w:color w:val="1B234A"/>
                <w:sz w:val="16"/>
                <w:szCs w:val="16"/>
              </w:rPr>
              <w:t>Candidat</w:t>
            </w:r>
            <w:r w:rsidR="0041622E">
              <w:rPr>
                <w:rFonts w:ascii="Century Gothic" w:hAnsi="Century Gothic"/>
                <w:color w:val="1B234A"/>
                <w:sz w:val="16"/>
                <w:szCs w:val="16"/>
              </w:rPr>
              <w:t>.e</w:t>
            </w:r>
            <w:proofErr w:type="spellEnd"/>
            <w:r w:rsidR="0041622E" w:rsidRPr="00A31358">
              <w:rPr>
                <w:rFonts w:ascii="Century Gothic" w:hAnsi="Century Gothic"/>
                <w:color w:val="1B234A"/>
                <w:sz w:val="16"/>
                <w:szCs w:val="16"/>
              </w:rPr>
              <w:t xml:space="preserve"> </w:t>
            </w:r>
            <w:r w:rsidRPr="00A31358">
              <w:rPr>
                <w:rFonts w:ascii="Century Gothic" w:hAnsi="Century Gothic"/>
                <w:color w:val="1B234A"/>
                <w:sz w:val="16"/>
                <w:szCs w:val="16"/>
              </w:rPr>
              <w:t>est en cohérence avec son parcours professionnel</w:t>
            </w:r>
          </w:p>
        </w:tc>
        <w:tc>
          <w:tcPr>
            <w:tcW w:w="5528" w:type="dxa"/>
            <w:vMerge/>
          </w:tcPr>
          <w:p w14:paraId="7EBC5B1F" w14:textId="77777777" w:rsidR="003C4882" w:rsidRPr="00D668D2" w:rsidRDefault="003C4882" w:rsidP="00AF513B">
            <w:pPr>
              <w:jc w:val="both"/>
              <w:rPr>
                <w:rFonts w:ascii="Century Gothic" w:hAnsi="Century Gothic"/>
                <w:b/>
              </w:rPr>
            </w:pPr>
          </w:p>
        </w:tc>
      </w:tr>
      <w:tr w:rsidR="003C4882" w:rsidRPr="00D668D2" w14:paraId="21446B1E" w14:textId="77777777" w:rsidTr="00A41C71">
        <w:trPr>
          <w:trHeight w:val="694"/>
        </w:trPr>
        <w:tc>
          <w:tcPr>
            <w:tcW w:w="5246" w:type="dxa"/>
            <w:vAlign w:val="center"/>
          </w:tcPr>
          <w:p w14:paraId="057F8653" w14:textId="6D20AA5A" w:rsidR="003C4882" w:rsidRPr="00A31358" w:rsidRDefault="003C4882" w:rsidP="002E1654">
            <w:pPr>
              <w:rPr>
                <w:rFonts w:ascii="Century Gothic" w:hAnsi="Century Gothic"/>
                <w:color w:val="1B234A"/>
                <w:sz w:val="16"/>
                <w:szCs w:val="16"/>
              </w:rPr>
            </w:pPr>
            <w:r w:rsidRPr="00A41C71">
              <w:rPr>
                <w:rFonts w:ascii="Century Gothic" w:hAnsi="Century Gothic"/>
                <w:color w:val="1B234A"/>
                <w:sz w:val="16"/>
                <w:szCs w:val="16"/>
              </w:rPr>
              <w:t>Le projet</w:t>
            </w:r>
            <w:r w:rsidR="00123577" w:rsidRPr="00A41C71">
              <w:rPr>
                <w:rFonts w:ascii="Century Gothic" w:hAnsi="Century Gothic"/>
                <w:color w:val="1B234A"/>
                <w:sz w:val="16"/>
                <w:szCs w:val="16"/>
              </w:rPr>
              <w:t xml:space="preserve"> du.de la. </w:t>
            </w:r>
            <w:proofErr w:type="spellStart"/>
            <w:r w:rsidR="00123577" w:rsidRPr="00A41C71">
              <w:rPr>
                <w:rFonts w:ascii="Century Gothic" w:hAnsi="Century Gothic"/>
                <w:color w:val="1B234A"/>
                <w:sz w:val="16"/>
                <w:szCs w:val="16"/>
              </w:rPr>
              <w:t>Candidat.e</w:t>
            </w:r>
            <w:proofErr w:type="spellEnd"/>
            <w:r w:rsidRPr="00A41C71">
              <w:rPr>
                <w:rFonts w:ascii="Century Gothic" w:hAnsi="Century Gothic"/>
                <w:color w:val="1B234A"/>
                <w:sz w:val="16"/>
                <w:szCs w:val="16"/>
              </w:rPr>
              <w:t xml:space="preserve"> comporte des engagements d’apprentissage et d’adaptation pour réaliser une mobilité fonctionnelle dans sa branche ou dans d’autres branches</w:t>
            </w:r>
          </w:p>
        </w:tc>
        <w:tc>
          <w:tcPr>
            <w:tcW w:w="5528" w:type="dxa"/>
            <w:vMerge/>
          </w:tcPr>
          <w:p w14:paraId="0850DD3F" w14:textId="77777777" w:rsidR="003C4882" w:rsidRPr="00D668D2" w:rsidRDefault="003C4882" w:rsidP="00AF513B">
            <w:pPr>
              <w:jc w:val="both"/>
              <w:rPr>
                <w:rFonts w:ascii="Century Gothic" w:hAnsi="Century Gothic"/>
                <w:b/>
              </w:rPr>
            </w:pPr>
          </w:p>
        </w:tc>
      </w:tr>
      <w:bookmarkEnd w:id="1"/>
      <w:tr w:rsidR="003C4882" w:rsidRPr="00D668D2" w14:paraId="0EA9A056" w14:textId="77777777" w:rsidTr="008F1403">
        <w:trPr>
          <w:trHeight w:val="535"/>
        </w:trPr>
        <w:tc>
          <w:tcPr>
            <w:tcW w:w="5246" w:type="dxa"/>
            <w:shd w:val="clear" w:color="auto" w:fill="1B234A"/>
            <w:vAlign w:val="center"/>
          </w:tcPr>
          <w:p w14:paraId="58CE1E56" w14:textId="676B3BE7" w:rsidR="003C4882" w:rsidRPr="00151B53" w:rsidRDefault="003C4882" w:rsidP="002E1654">
            <w:pPr>
              <w:rPr>
                <w:rFonts w:ascii="Century Gothic" w:hAnsi="Century Gothic"/>
                <w:b/>
                <w:sz w:val="20"/>
              </w:rPr>
            </w:pPr>
            <w:r w:rsidRPr="00151B53">
              <w:rPr>
                <w:rFonts w:ascii="Century Gothic" w:hAnsi="Century Gothic"/>
                <w:b/>
                <w:sz w:val="20"/>
                <w:szCs w:val="22"/>
              </w:rPr>
              <w:t>PROJECTION DU</w:t>
            </w:r>
            <w:r w:rsidR="00123577">
              <w:rPr>
                <w:rFonts w:ascii="Century Gothic" w:hAnsi="Century Gothic"/>
                <w:b/>
                <w:sz w:val="20"/>
                <w:szCs w:val="22"/>
              </w:rPr>
              <w:t>.DE LA</w:t>
            </w:r>
            <w:r w:rsidRPr="00151B53">
              <w:rPr>
                <w:rFonts w:ascii="Century Gothic" w:hAnsi="Century Gothic"/>
                <w:b/>
                <w:sz w:val="20"/>
                <w:szCs w:val="22"/>
              </w:rPr>
              <w:t xml:space="preserve"> CANDIDAT</w:t>
            </w:r>
            <w:r w:rsidR="00123577">
              <w:rPr>
                <w:rFonts w:ascii="Century Gothic" w:hAnsi="Century Gothic"/>
                <w:b/>
                <w:sz w:val="20"/>
                <w:szCs w:val="22"/>
              </w:rPr>
              <w:t>.E</w:t>
            </w:r>
            <w:r w:rsidRPr="00151B53">
              <w:rPr>
                <w:rFonts w:ascii="Century Gothic" w:hAnsi="Century Gothic"/>
                <w:b/>
                <w:sz w:val="20"/>
                <w:szCs w:val="22"/>
              </w:rPr>
              <w:t xml:space="preserve"> DANS UN POSTE RELEVANT DE LA </w:t>
            </w:r>
            <w:r>
              <w:rPr>
                <w:rFonts w:ascii="Century Gothic" w:hAnsi="Century Gothic"/>
                <w:b/>
                <w:sz w:val="20"/>
                <w:szCs w:val="22"/>
              </w:rPr>
              <w:t xml:space="preserve">LISTE </w:t>
            </w:r>
            <w:r w:rsidRPr="00151B53">
              <w:rPr>
                <w:rFonts w:ascii="Century Gothic" w:hAnsi="Century Gothic"/>
                <w:b/>
                <w:sz w:val="20"/>
                <w:szCs w:val="22"/>
              </w:rPr>
              <w:t>D’APTITUDE DEMANDEE</w:t>
            </w:r>
          </w:p>
        </w:tc>
        <w:tc>
          <w:tcPr>
            <w:tcW w:w="5528" w:type="dxa"/>
            <w:vMerge/>
          </w:tcPr>
          <w:p w14:paraId="766EAB2C" w14:textId="77777777" w:rsidR="003C4882" w:rsidRPr="00151B53" w:rsidRDefault="003C4882" w:rsidP="00D30685">
            <w:pPr>
              <w:rPr>
                <w:rFonts w:ascii="Century Gothic" w:hAnsi="Century Gothic"/>
                <w:b/>
                <w:sz w:val="20"/>
              </w:rPr>
            </w:pPr>
          </w:p>
        </w:tc>
      </w:tr>
      <w:tr w:rsidR="003C4882" w:rsidRPr="00D668D2" w14:paraId="61CC9579" w14:textId="77777777" w:rsidTr="008F1403">
        <w:trPr>
          <w:trHeight w:val="695"/>
        </w:trPr>
        <w:tc>
          <w:tcPr>
            <w:tcW w:w="5246" w:type="dxa"/>
            <w:shd w:val="clear" w:color="auto" w:fill="F9F9F9"/>
            <w:vAlign w:val="center"/>
          </w:tcPr>
          <w:p w14:paraId="1C78C5B5" w14:textId="58CD4C1B" w:rsidR="003C4882" w:rsidRPr="00A31358" w:rsidRDefault="003C4882" w:rsidP="002E1654">
            <w:pPr>
              <w:rPr>
                <w:rFonts w:ascii="Century Gothic" w:hAnsi="Century Gothic"/>
                <w:color w:val="1B234A"/>
                <w:sz w:val="16"/>
                <w:szCs w:val="16"/>
              </w:rPr>
            </w:pPr>
            <w:r w:rsidRPr="00A31358">
              <w:rPr>
                <w:rFonts w:ascii="Century Gothic" w:hAnsi="Century Gothic"/>
                <w:color w:val="1B234A"/>
                <w:sz w:val="16"/>
                <w:szCs w:val="16"/>
              </w:rPr>
              <w:t>Le</w:t>
            </w:r>
            <w:r w:rsidR="00123577">
              <w:rPr>
                <w:rFonts w:ascii="Century Gothic" w:hAnsi="Century Gothic"/>
                <w:color w:val="1B234A"/>
                <w:sz w:val="16"/>
                <w:szCs w:val="16"/>
              </w:rPr>
              <w:t>.la</w:t>
            </w:r>
            <w:r w:rsidRPr="00A31358">
              <w:rPr>
                <w:rFonts w:ascii="Century Gothic" w:hAnsi="Century Gothic"/>
                <w:color w:val="1B234A"/>
                <w:sz w:val="16"/>
                <w:szCs w:val="16"/>
              </w:rPr>
              <w:t xml:space="preserve"> </w:t>
            </w:r>
            <w:proofErr w:type="spellStart"/>
            <w:proofErr w:type="gramStart"/>
            <w:r w:rsidRPr="00A31358">
              <w:rPr>
                <w:rFonts w:ascii="Century Gothic" w:hAnsi="Century Gothic"/>
                <w:color w:val="1B234A"/>
                <w:sz w:val="16"/>
                <w:szCs w:val="16"/>
              </w:rPr>
              <w:t>candidat</w:t>
            </w:r>
            <w:r w:rsidR="00123577">
              <w:rPr>
                <w:rFonts w:ascii="Century Gothic" w:hAnsi="Century Gothic"/>
                <w:color w:val="1B234A"/>
                <w:sz w:val="16"/>
                <w:szCs w:val="16"/>
              </w:rPr>
              <w:t>.e</w:t>
            </w:r>
            <w:proofErr w:type="spellEnd"/>
            <w:proofErr w:type="gramEnd"/>
            <w:r w:rsidRPr="00A31358">
              <w:rPr>
                <w:rFonts w:ascii="Century Gothic" w:hAnsi="Century Gothic"/>
                <w:color w:val="1B234A"/>
                <w:sz w:val="16"/>
                <w:szCs w:val="16"/>
              </w:rPr>
              <w:t xml:space="preserve"> a une vision réaliste de l’environnement des fonctions auxquelles </w:t>
            </w:r>
            <w:proofErr w:type="spellStart"/>
            <w:proofErr w:type="gramStart"/>
            <w:r w:rsidRPr="00A31358">
              <w:rPr>
                <w:rFonts w:ascii="Century Gothic" w:hAnsi="Century Gothic"/>
                <w:color w:val="1B234A"/>
                <w:sz w:val="16"/>
                <w:szCs w:val="16"/>
              </w:rPr>
              <w:t>il</w:t>
            </w:r>
            <w:r w:rsidR="00123577">
              <w:rPr>
                <w:rFonts w:ascii="Century Gothic" w:hAnsi="Century Gothic"/>
                <w:color w:val="1B234A"/>
                <w:sz w:val="16"/>
                <w:szCs w:val="16"/>
              </w:rPr>
              <w:t>.elle</w:t>
            </w:r>
            <w:proofErr w:type="spellEnd"/>
            <w:proofErr w:type="gramEnd"/>
            <w:r w:rsidRPr="00A31358">
              <w:rPr>
                <w:rFonts w:ascii="Century Gothic" w:hAnsi="Century Gothic"/>
                <w:color w:val="1B234A"/>
                <w:sz w:val="16"/>
                <w:szCs w:val="16"/>
              </w:rPr>
              <w:t xml:space="preserve"> souhaite accéder grâce à son inscription sur la liste d’aptitude</w:t>
            </w:r>
          </w:p>
        </w:tc>
        <w:tc>
          <w:tcPr>
            <w:tcW w:w="5528" w:type="dxa"/>
            <w:vMerge/>
          </w:tcPr>
          <w:p w14:paraId="604568A6" w14:textId="77777777" w:rsidR="003C4882" w:rsidRPr="00D668D2" w:rsidRDefault="003C4882" w:rsidP="00AF513B">
            <w:pPr>
              <w:jc w:val="both"/>
              <w:rPr>
                <w:rFonts w:ascii="Century Gothic" w:hAnsi="Century Gothic"/>
                <w:b/>
              </w:rPr>
            </w:pPr>
          </w:p>
        </w:tc>
      </w:tr>
      <w:tr w:rsidR="004005A3" w:rsidRPr="00D668D2" w14:paraId="584082A3" w14:textId="77777777" w:rsidTr="008F1403">
        <w:trPr>
          <w:trHeight w:val="692"/>
        </w:trPr>
        <w:tc>
          <w:tcPr>
            <w:tcW w:w="5246" w:type="dxa"/>
            <w:shd w:val="clear" w:color="auto" w:fill="F9F9F9"/>
            <w:vAlign w:val="center"/>
          </w:tcPr>
          <w:p w14:paraId="008F35C0" w14:textId="446B3880" w:rsidR="004005A3" w:rsidRPr="00A31358" w:rsidRDefault="004005A3" w:rsidP="004005A3">
            <w:pPr>
              <w:rPr>
                <w:rFonts w:ascii="Century Gothic" w:hAnsi="Century Gothic"/>
                <w:color w:val="1B234A"/>
                <w:sz w:val="16"/>
                <w:szCs w:val="16"/>
              </w:rPr>
            </w:pPr>
            <w:r w:rsidRPr="00A31358">
              <w:rPr>
                <w:rFonts w:ascii="Century Gothic" w:hAnsi="Century Gothic"/>
                <w:color w:val="1B234A"/>
                <w:sz w:val="16"/>
                <w:szCs w:val="16"/>
              </w:rPr>
              <w:t>Le</w:t>
            </w:r>
            <w:r>
              <w:rPr>
                <w:rFonts w:ascii="Century Gothic" w:hAnsi="Century Gothic"/>
                <w:color w:val="1B234A"/>
                <w:sz w:val="16"/>
                <w:szCs w:val="16"/>
              </w:rPr>
              <w:t>.la</w:t>
            </w:r>
            <w:r w:rsidRPr="00A31358">
              <w:rPr>
                <w:rFonts w:ascii="Century Gothic" w:hAnsi="Century Gothic"/>
                <w:color w:val="1B234A"/>
                <w:sz w:val="16"/>
                <w:szCs w:val="16"/>
              </w:rPr>
              <w:t xml:space="preserve"> </w:t>
            </w:r>
            <w:proofErr w:type="spellStart"/>
            <w:proofErr w:type="gramStart"/>
            <w:r w:rsidRPr="00A31358">
              <w:rPr>
                <w:rFonts w:ascii="Century Gothic" w:hAnsi="Century Gothic"/>
                <w:color w:val="1B234A"/>
                <w:sz w:val="16"/>
                <w:szCs w:val="16"/>
              </w:rPr>
              <w:t>candidat</w:t>
            </w:r>
            <w:r>
              <w:rPr>
                <w:rFonts w:ascii="Century Gothic" w:hAnsi="Century Gothic"/>
                <w:color w:val="1B234A"/>
                <w:sz w:val="16"/>
                <w:szCs w:val="16"/>
              </w:rPr>
              <w:t>.e</w:t>
            </w:r>
            <w:proofErr w:type="spellEnd"/>
            <w:proofErr w:type="gramEnd"/>
            <w:r w:rsidRPr="00A31358">
              <w:rPr>
                <w:rFonts w:ascii="Century Gothic" w:hAnsi="Century Gothic"/>
                <w:color w:val="1B234A"/>
                <w:sz w:val="16"/>
                <w:szCs w:val="16"/>
              </w:rPr>
              <w:t xml:space="preserve"> a une conception claire des exigences propres aux fonctions auxquelles il</w:t>
            </w:r>
            <w:r>
              <w:rPr>
                <w:rFonts w:ascii="Century Gothic" w:hAnsi="Century Gothic"/>
                <w:color w:val="1B234A"/>
                <w:sz w:val="16"/>
                <w:szCs w:val="16"/>
              </w:rPr>
              <w:t xml:space="preserve">. </w:t>
            </w:r>
            <w:proofErr w:type="gramStart"/>
            <w:r>
              <w:rPr>
                <w:rFonts w:ascii="Century Gothic" w:hAnsi="Century Gothic"/>
                <w:color w:val="1B234A"/>
                <w:sz w:val="16"/>
                <w:szCs w:val="16"/>
              </w:rPr>
              <w:t>elle</w:t>
            </w:r>
            <w:proofErr w:type="gramEnd"/>
            <w:r>
              <w:rPr>
                <w:rFonts w:ascii="Century Gothic" w:hAnsi="Century Gothic"/>
                <w:color w:val="1B234A"/>
                <w:sz w:val="16"/>
                <w:szCs w:val="16"/>
              </w:rPr>
              <w:t xml:space="preserve"> </w:t>
            </w:r>
            <w:r w:rsidRPr="00A31358">
              <w:rPr>
                <w:rFonts w:ascii="Century Gothic" w:hAnsi="Century Gothic"/>
                <w:color w:val="1B234A"/>
                <w:sz w:val="16"/>
                <w:szCs w:val="16"/>
              </w:rPr>
              <w:t>souhaite accéder (disponibilité, résistance au stress, exercice de l’autorité, etc.)</w:t>
            </w:r>
          </w:p>
        </w:tc>
        <w:tc>
          <w:tcPr>
            <w:tcW w:w="5528" w:type="dxa"/>
            <w:vMerge/>
          </w:tcPr>
          <w:p w14:paraId="110DC4B8" w14:textId="77777777" w:rsidR="004005A3" w:rsidRPr="00D668D2" w:rsidRDefault="004005A3" w:rsidP="004005A3">
            <w:pPr>
              <w:jc w:val="both"/>
              <w:rPr>
                <w:rFonts w:ascii="Century Gothic" w:hAnsi="Century Gothic"/>
                <w:b/>
              </w:rPr>
            </w:pPr>
          </w:p>
        </w:tc>
      </w:tr>
      <w:tr w:rsidR="004005A3" w:rsidRPr="00D668D2" w14:paraId="25E663DD" w14:textId="77777777" w:rsidTr="008F1403">
        <w:trPr>
          <w:trHeight w:val="700"/>
        </w:trPr>
        <w:tc>
          <w:tcPr>
            <w:tcW w:w="5246" w:type="dxa"/>
            <w:shd w:val="clear" w:color="auto" w:fill="F9F9F9"/>
            <w:vAlign w:val="center"/>
          </w:tcPr>
          <w:p w14:paraId="3DE08A9C" w14:textId="51A87FB0" w:rsidR="004005A3" w:rsidRPr="00A31358" w:rsidRDefault="004005A3" w:rsidP="004005A3">
            <w:pPr>
              <w:rPr>
                <w:rFonts w:ascii="Century Gothic" w:hAnsi="Century Gothic"/>
                <w:color w:val="1B234A"/>
                <w:sz w:val="16"/>
                <w:szCs w:val="16"/>
              </w:rPr>
            </w:pPr>
            <w:r w:rsidRPr="00A31358">
              <w:rPr>
                <w:rFonts w:ascii="Century Gothic" w:hAnsi="Century Gothic"/>
                <w:color w:val="1B234A"/>
                <w:sz w:val="16"/>
                <w:szCs w:val="16"/>
              </w:rPr>
              <w:t>Le</w:t>
            </w:r>
            <w:r>
              <w:rPr>
                <w:rFonts w:ascii="Century Gothic" w:hAnsi="Century Gothic"/>
                <w:color w:val="1B234A"/>
                <w:sz w:val="16"/>
                <w:szCs w:val="16"/>
              </w:rPr>
              <w:t>.la</w:t>
            </w:r>
            <w:r w:rsidRPr="00A31358">
              <w:rPr>
                <w:rFonts w:ascii="Century Gothic" w:hAnsi="Century Gothic"/>
                <w:color w:val="1B234A"/>
                <w:sz w:val="16"/>
                <w:szCs w:val="16"/>
              </w:rPr>
              <w:t xml:space="preserve"> </w:t>
            </w:r>
            <w:proofErr w:type="spellStart"/>
            <w:proofErr w:type="gramStart"/>
            <w:r w:rsidRPr="00A31358">
              <w:rPr>
                <w:rFonts w:ascii="Century Gothic" w:hAnsi="Century Gothic"/>
                <w:color w:val="1B234A"/>
                <w:sz w:val="16"/>
                <w:szCs w:val="16"/>
              </w:rPr>
              <w:t>candidat</w:t>
            </w:r>
            <w:r>
              <w:rPr>
                <w:rFonts w:ascii="Century Gothic" w:hAnsi="Century Gothic"/>
                <w:color w:val="1B234A"/>
                <w:sz w:val="16"/>
                <w:szCs w:val="16"/>
              </w:rPr>
              <w:t>.e</w:t>
            </w:r>
            <w:proofErr w:type="spellEnd"/>
            <w:proofErr w:type="gramEnd"/>
            <w:r w:rsidRPr="00A31358">
              <w:rPr>
                <w:rFonts w:ascii="Century Gothic" w:hAnsi="Century Gothic"/>
                <w:color w:val="1B234A"/>
                <w:sz w:val="16"/>
                <w:szCs w:val="16"/>
              </w:rPr>
              <w:t xml:space="preserve"> a identifié les axes de progrès qu’il devra travailler pour être pleinement opérationnel dans une des fonctions auxquelles il souhaite accéder </w:t>
            </w:r>
          </w:p>
        </w:tc>
        <w:tc>
          <w:tcPr>
            <w:tcW w:w="5528" w:type="dxa"/>
            <w:vMerge/>
          </w:tcPr>
          <w:p w14:paraId="6A32474E" w14:textId="77777777" w:rsidR="004005A3" w:rsidRPr="00D668D2" w:rsidRDefault="004005A3" w:rsidP="004005A3">
            <w:pPr>
              <w:jc w:val="both"/>
              <w:rPr>
                <w:rFonts w:ascii="Century Gothic" w:hAnsi="Century Gothic"/>
                <w:b/>
              </w:rPr>
            </w:pPr>
          </w:p>
        </w:tc>
      </w:tr>
      <w:tr w:rsidR="004005A3" w:rsidRPr="00D668D2" w14:paraId="5CBC7538" w14:textId="77777777" w:rsidTr="008F1403">
        <w:trPr>
          <w:trHeight w:val="421"/>
        </w:trPr>
        <w:tc>
          <w:tcPr>
            <w:tcW w:w="5246" w:type="dxa"/>
            <w:shd w:val="clear" w:color="auto" w:fill="1B234A"/>
            <w:vAlign w:val="center"/>
          </w:tcPr>
          <w:p w14:paraId="1291D7AD" w14:textId="77777777" w:rsidR="004005A3" w:rsidRPr="00151B53" w:rsidRDefault="004005A3" w:rsidP="004005A3">
            <w:pPr>
              <w:rPr>
                <w:rFonts w:ascii="Century Gothic" w:hAnsi="Century Gothic"/>
                <w:b/>
                <w:sz w:val="20"/>
              </w:rPr>
            </w:pPr>
            <w:r w:rsidRPr="00151B53">
              <w:rPr>
                <w:rFonts w:ascii="Century Gothic" w:hAnsi="Century Gothic"/>
                <w:b/>
                <w:sz w:val="20"/>
                <w:szCs w:val="22"/>
              </w:rPr>
              <w:t>CONDITIONS CONCRETES DE REALISATION DU PROJET PROFESSIONNEL</w:t>
            </w:r>
          </w:p>
        </w:tc>
        <w:tc>
          <w:tcPr>
            <w:tcW w:w="5528" w:type="dxa"/>
            <w:vMerge/>
          </w:tcPr>
          <w:p w14:paraId="000BB8C8" w14:textId="77777777" w:rsidR="004005A3" w:rsidRPr="00151B53" w:rsidRDefault="004005A3" w:rsidP="004005A3">
            <w:pPr>
              <w:rPr>
                <w:rFonts w:ascii="Century Gothic" w:hAnsi="Century Gothic"/>
                <w:b/>
                <w:sz w:val="20"/>
              </w:rPr>
            </w:pPr>
          </w:p>
        </w:tc>
      </w:tr>
      <w:tr w:rsidR="004005A3" w:rsidRPr="00D668D2" w14:paraId="5ED53060" w14:textId="77777777" w:rsidTr="008F1403">
        <w:trPr>
          <w:trHeight w:val="908"/>
        </w:trPr>
        <w:tc>
          <w:tcPr>
            <w:tcW w:w="5246" w:type="dxa"/>
            <w:vAlign w:val="center"/>
          </w:tcPr>
          <w:p w14:paraId="44E9D7C3" w14:textId="1BDAC8AE" w:rsidR="004005A3" w:rsidRPr="00F634E3" w:rsidRDefault="004005A3" w:rsidP="004005A3">
            <w:pPr>
              <w:rPr>
                <w:rFonts w:ascii="Century Gothic" w:hAnsi="Century Gothic"/>
                <w:sz w:val="16"/>
                <w:szCs w:val="16"/>
              </w:rPr>
            </w:pPr>
            <w:r w:rsidRPr="00A31358">
              <w:rPr>
                <w:rFonts w:ascii="Century Gothic" w:hAnsi="Century Gothic"/>
                <w:color w:val="1B234A"/>
                <w:sz w:val="16"/>
                <w:szCs w:val="16"/>
              </w:rPr>
              <w:t>Le</w:t>
            </w:r>
            <w:r>
              <w:rPr>
                <w:rFonts w:ascii="Century Gothic" w:hAnsi="Century Gothic"/>
                <w:color w:val="1B234A"/>
                <w:sz w:val="16"/>
                <w:szCs w:val="16"/>
              </w:rPr>
              <w:t>.la</w:t>
            </w:r>
            <w:r w:rsidRPr="00A31358">
              <w:rPr>
                <w:rFonts w:ascii="Century Gothic" w:hAnsi="Century Gothic"/>
                <w:color w:val="1B234A"/>
                <w:sz w:val="16"/>
                <w:szCs w:val="16"/>
              </w:rPr>
              <w:t xml:space="preserve"> </w:t>
            </w:r>
            <w:proofErr w:type="spellStart"/>
            <w:proofErr w:type="gramStart"/>
            <w:r w:rsidRPr="00A31358">
              <w:rPr>
                <w:rFonts w:ascii="Century Gothic" w:hAnsi="Century Gothic"/>
                <w:color w:val="1B234A"/>
                <w:sz w:val="16"/>
                <w:szCs w:val="16"/>
              </w:rPr>
              <w:t>candidat</w:t>
            </w:r>
            <w:r>
              <w:rPr>
                <w:rFonts w:ascii="Century Gothic" w:hAnsi="Century Gothic"/>
                <w:color w:val="1B234A"/>
                <w:sz w:val="16"/>
                <w:szCs w:val="16"/>
              </w:rPr>
              <w:t>.e</w:t>
            </w:r>
            <w:proofErr w:type="spellEnd"/>
            <w:proofErr w:type="gramEnd"/>
            <w:r w:rsidRPr="00A31358">
              <w:rPr>
                <w:rFonts w:ascii="Century Gothic" w:hAnsi="Century Gothic"/>
                <w:color w:val="1B234A"/>
                <w:sz w:val="16"/>
                <w:szCs w:val="16"/>
              </w:rPr>
              <w:t xml:space="preserve"> </w:t>
            </w:r>
            <w:r w:rsidRPr="0040632D">
              <w:rPr>
                <w:rFonts w:ascii="Century Gothic" w:hAnsi="Century Gothic"/>
                <w:color w:val="1B234A"/>
                <w:sz w:val="16"/>
                <w:szCs w:val="16"/>
              </w:rPr>
              <w:t xml:space="preserve">expose concrètement les conditions </w:t>
            </w:r>
            <w:proofErr w:type="gramStart"/>
            <w:r w:rsidRPr="0040632D">
              <w:rPr>
                <w:rFonts w:ascii="Century Gothic" w:hAnsi="Century Gothic"/>
                <w:color w:val="1B234A"/>
                <w:sz w:val="16"/>
                <w:szCs w:val="16"/>
              </w:rPr>
              <w:t>qu’</w:t>
            </w:r>
            <w:proofErr w:type="spellStart"/>
            <w:r w:rsidRPr="0040632D">
              <w:rPr>
                <w:rFonts w:ascii="Century Gothic" w:hAnsi="Century Gothic"/>
                <w:color w:val="1B234A"/>
                <w:sz w:val="16"/>
                <w:szCs w:val="16"/>
              </w:rPr>
              <w:t>il</w:t>
            </w:r>
            <w:r>
              <w:rPr>
                <w:rFonts w:ascii="Century Gothic" w:hAnsi="Century Gothic"/>
                <w:color w:val="1B234A"/>
                <w:sz w:val="16"/>
                <w:szCs w:val="16"/>
              </w:rPr>
              <w:t>.elle</w:t>
            </w:r>
            <w:proofErr w:type="spellEnd"/>
            <w:proofErr w:type="gramEnd"/>
            <w:r w:rsidRPr="0040632D">
              <w:rPr>
                <w:rFonts w:ascii="Century Gothic" w:hAnsi="Century Gothic"/>
                <w:color w:val="1B234A"/>
                <w:sz w:val="16"/>
                <w:szCs w:val="16"/>
              </w:rPr>
              <w:t xml:space="preserve"> est susceptible de réunir pour accéder à une des fonctions souhaitées (mobilité géographique raisonnée, gestion de ses contraintes personnelles, temporalité de son projet)</w:t>
            </w:r>
          </w:p>
        </w:tc>
        <w:tc>
          <w:tcPr>
            <w:tcW w:w="5528" w:type="dxa"/>
            <w:vMerge/>
          </w:tcPr>
          <w:p w14:paraId="5A0722F6" w14:textId="77777777" w:rsidR="004005A3" w:rsidRPr="00D668D2" w:rsidRDefault="004005A3" w:rsidP="004005A3">
            <w:pPr>
              <w:jc w:val="both"/>
              <w:rPr>
                <w:rFonts w:ascii="Century Gothic" w:hAnsi="Century Gothic"/>
                <w:b/>
              </w:rPr>
            </w:pPr>
          </w:p>
        </w:tc>
      </w:tr>
      <w:tr w:rsidR="004005A3" w:rsidRPr="00D668D2" w14:paraId="62130AE6" w14:textId="77777777" w:rsidTr="008F1403">
        <w:trPr>
          <w:trHeight w:val="1984"/>
        </w:trPr>
        <w:tc>
          <w:tcPr>
            <w:tcW w:w="5246" w:type="dxa"/>
            <w:shd w:val="clear" w:color="auto" w:fill="F9F9F9"/>
            <w:vAlign w:val="center"/>
          </w:tcPr>
          <w:p w14:paraId="64F495CB" w14:textId="77777777" w:rsidR="004005A3" w:rsidRDefault="004005A3" w:rsidP="004005A3">
            <w:pPr>
              <w:rPr>
                <w:rFonts w:ascii="Century Gothic" w:hAnsi="Century Gothic"/>
                <w:i/>
                <w:color w:val="1B234A"/>
                <w:sz w:val="16"/>
                <w:szCs w:val="22"/>
              </w:rPr>
            </w:pPr>
            <w:r w:rsidRPr="007F145B">
              <w:rPr>
                <w:rFonts w:ascii="Century Gothic" w:hAnsi="Century Gothic"/>
                <w:b/>
                <w:i/>
                <w:color w:val="1B234A"/>
                <w:sz w:val="16"/>
                <w:szCs w:val="22"/>
              </w:rPr>
              <w:t>L’étude sur le projet professionnel</w:t>
            </w:r>
            <w:r w:rsidRPr="007F145B">
              <w:rPr>
                <w:rFonts w:ascii="Century Gothic" w:hAnsi="Century Gothic"/>
                <w:i/>
                <w:color w:val="1B234A"/>
                <w:sz w:val="16"/>
                <w:szCs w:val="22"/>
              </w:rPr>
              <w:t xml:space="preserve"> ne se fait pas sur chaque objet d’évaluation, mais globalement sur chacune des trois rubriques :</w:t>
            </w:r>
          </w:p>
          <w:p w14:paraId="147BA793" w14:textId="77777777" w:rsidR="004005A3" w:rsidRPr="007F145B" w:rsidRDefault="004005A3" w:rsidP="004005A3">
            <w:pPr>
              <w:rPr>
                <w:rFonts w:ascii="Century Gothic" w:hAnsi="Century Gothic"/>
                <w:i/>
                <w:color w:val="1B234A"/>
                <w:sz w:val="16"/>
                <w:szCs w:val="22"/>
              </w:rPr>
            </w:pPr>
          </w:p>
          <w:p w14:paraId="162380F6" w14:textId="5A6AA179" w:rsidR="004005A3" w:rsidRPr="007F145B" w:rsidRDefault="004005A3" w:rsidP="004005A3">
            <w:pPr>
              <w:pStyle w:val="Paragraphedeliste"/>
              <w:numPr>
                <w:ilvl w:val="0"/>
                <w:numId w:val="45"/>
              </w:numPr>
              <w:rPr>
                <w:rFonts w:ascii="Century Gothic" w:hAnsi="Century Gothic"/>
                <w:i/>
                <w:color w:val="1B234A"/>
                <w:sz w:val="16"/>
                <w:szCs w:val="22"/>
              </w:rPr>
            </w:pPr>
            <w:r w:rsidRPr="007F145B">
              <w:rPr>
                <w:rFonts w:ascii="Century Gothic" w:hAnsi="Century Gothic"/>
                <w:i/>
                <w:color w:val="1B234A"/>
                <w:sz w:val="16"/>
                <w:szCs w:val="22"/>
              </w:rPr>
              <w:t>Présentation du projet professionnel par le</w:t>
            </w:r>
            <w:r>
              <w:rPr>
                <w:rFonts w:ascii="Century Gothic" w:hAnsi="Century Gothic"/>
                <w:i/>
                <w:color w:val="1B234A"/>
                <w:sz w:val="16"/>
                <w:szCs w:val="22"/>
              </w:rPr>
              <w:t>.la</w:t>
            </w:r>
            <w:r w:rsidRPr="007F145B">
              <w:rPr>
                <w:rFonts w:ascii="Century Gothic" w:hAnsi="Century Gothic"/>
                <w:i/>
                <w:color w:val="1B234A"/>
                <w:sz w:val="16"/>
                <w:szCs w:val="22"/>
              </w:rPr>
              <w:t xml:space="preserve"> </w:t>
            </w:r>
            <w:proofErr w:type="spellStart"/>
            <w:proofErr w:type="gramStart"/>
            <w:r w:rsidRPr="007F145B">
              <w:rPr>
                <w:rFonts w:ascii="Century Gothic" w:hAnsi="Century Gothic"/>
                <w:i/>
                <w:color w:val="1B234A"/>
                <w:sz w:val="16"/>
                <w:szCs w:val="22"/>
              </w:rPr>
              <w:t>candidat</w:t>
            </w:r>
            <w:r>
              <w:rPr>
                <w:rFonts w:ascii="Century Gothic" w:hAnsi="Century Gothic"/>
                <w:i/>
                <w:color w:val="1B234A"/>
                <w:sz w:val="16"/>
                <w:szCs w:val="22"/>
              </w:rPr>
              <w:t>.e</w:t>
            </w:r>
            <w:proofErr w:type="spellEnd"/>
            <w:proofErr w:type="gramEnd"/>
          </w:p>
          <w:p w14:paraId="6B172CA4" w14:textId="3410D8E9" w:rsidR="004005A3" w:rsidRPr="007F145B" w:rsidRDefault="004005A3" w:rsidP="004005A3">
            <w:pPr>
              <w:pStyle w:val="Paragraphedeliste"/>
              <w:numPr>
                <w:ilvl w:val="0"/>
                <w:numId w:val="45"/>
              </w:numPr>
              <w:rPr>
                <w:rFonts w:ascii="Century Gothic" w:hAnsi="Century Gothic"/>
                <w:i/>
                <w:color w:val="1B234A"/>
                <w:sz w:val="16"/>
                <w:szCs w:val="22"/>
              </w:rPr>
            </w:pPr>
            <w:r w:rsidRPr="007F145B">
              <w:rPr>
                <w:rFonts w:ascii="Century Gothic" w:hAnsi="Century Gothic"/>
                <w:i/>
                <w:color w:val="1B234A"/>
                <w:sz w:val="16"/>
                <w:szCs w:val="22"/>
              </w:rPr>
              <w:t>Projection du</w:t>
            </w:r>
            <w:r>
              <w:rPr>
                <w:rFonts w:ascii="Century Gothic" w:hAnsi="Century Gothic"/>
                <w:i/>
                <w:color w:val="1B234A"/>
                <w:sz w:val="16"/>
                <w:szCs w:val="22"/>
              </w:rPr>
              <w:t>.de la</w:t>
            </w:r>
            <w:r w:rsidRPr="007F145B">
              <w:rPr>
                <w:rFonts w:ascii="Century Gothic" w:hAnsi="Century Gothic"/>
                <w:i/>
                <w:color w:val="1B234A"/>
                <w:sz w:val="16"/>
                <w:szCs w:val="22"/>
              </w:rPr>
              <w:t xml:space="preserve"> </w:t>
            </w:r>
            <w:proofErr w:type="spellStart"/>
            <w:proofErr w:type="gramStart"/>
            <w:r w:rsidRPr="007F145B">
              <w:rPr>
                <w:rFonts w:ascii="Century Gothic" w:hAnsi="Century Gothic"/>
                <w:i/>
                <w:color w:val="1B234A"/>
                <w:sz w:val="16"/>
                <w:szCs w:val="22"/>
              </w:rPr>
              <w:t>candidat</w:t>
            </w:r>
            <w:r>
              <w:rPr>
                <w:rFonts w:ascii="Century Gothic" w:hAnsi="Century Gothic"/>
                <w:i/>
                <w:color w:val="1B234A"/>
                <w:sz w:val="16"/>
                <w:szCs w:val="22"/>
              </w:rPr>
              <w:t>.e</w:t>
            </w:r>
            <w:proofErr w:type="spellEnd"/>
            <w:proofErr w:type="gramEnd"/>
            <w:r w:rsidRPr="007F145B">
              <w:rPr>
                <w:rFonts w:ascii="Century Gothic" w:hAnsi="Century Gothic"/>
                <w:i/>
                <w:color w:val="1B234A"/>
                <w:sz w:val="16"/>
                <w:szCs w:val="22"/>
              </w:rPr>
              <w:t xml:space="preserve"> dans un poste relevant de la liste d’aptitude demandée</w:t>
            </w:r>
          </w:p>
          <w:p w14:paraId="22CD2336" w14:textId="77777777" w:rsidR="004005A3" w:rsidRDefault="004005A3" w:rsidP="004005A3">
            <w:pPr>
              <w:pStyle w:val="Paragraphedeliste"/>
              <w:numPr>
                <w:ilvl w:val="0"/>
                <w:numId w:val="45"/>
              </w:numPr>
              <w:rPr>
                <w:rFonts w:ascii="Century Gothic" w:hAnsi="Century Gothic"/>
                <w:i/>
                <w:color w:val="1B234A"/>
                <w:sz w:val="16"/>
                <w:szCs w:val="22"/>
              </w:rPr>
            </w:pPr>
            <w:r w:rsidRPr="007F145B">
              <w:rPr>
                <w:rFonts w:ascii="Century Gothic" w:hAnsi="Century Gothic"/>
                <w:i/>
                <w:color w:val="1B234A"/>
                <w:sz w:val="16"/>
                <w:szCs w:val="22"/>
              </w:rPr>
              <w:t>Conditions concrètes de réalisation du projet professionnel</w:t>
            </w:r>
          </w:p>
          <w:p w14:paraId="3BCBC662" w14:textId="77777777" w:rsidR="004005A3" w:rsidRDefault="004005A3" w:rsidP="004005A3">
            <w:pPr>
              <w:rPr>
                <w:rFonts w:ascii="Century Gothic" w:hAnsi="Century Gothic"/>
                <w:i/>
                <w:color w:val="1B234A"/>
                <w:sz w:val="16"/>
                <w:szCs w:val="22"/>
              </w:rPr>
            </w:pPr>
          </w:p>
          <w:p w14:paraId="2736CC05" w14:textId="77777777" w:rsidR="004005A3" w:rsidRDefault="004005A3" w:rsidP="004005A3">
            <w:pPr>
              <w:rPr>
                <w:rFonts w:ascii="Century Gothic" w:hAnsi="Century Gothic"/>
                <w:i/>
                <w:color w:val="1B234A"/>
                <w:sz w:val="16"/>
                <w:szCs w:val="22"/>
              </w:rPr>
            </w:pPr>
          </w:p>
          <w:p w14:paraId="63B15F42" w14:textId="77777777" w:rsidR="004005A3" w:rsidRDefault="004005A3" w:rsidP="004005A3">
            <w:pPr>
              <w:rPr>
                <w:rFonts w:ascii="Century Gothic" w:hAnsi="Century Gothic"/>
                <w:i/>
                <w:color w:val="1B234A"/>
                <w:sz w:val="16"/>
                <w:szCs w:val="22"/>
              </w:rPr>
            </w:pPr>
          </w:p>
          <w:p w14:paraId="6E0E5625" w14:textId="77777777" w:rsidR="004005A3" w:rsidRDefault="004005A3" w:rsidP="004005A3">
            <w:pPr>
              <w:rPr>
                <w:rFonts w:ascii="Century Gothic" w:hAnsi="Century Gothic"/>
                <w:i/>
                <w:color w:val="1B234A"/>
                <w:sz w:val="16"/>
                <w:szCs w:val="22"/>
              </w:rPr>
            </w:pPr>
          </w:p>
          <w:p w14:paraId="59355CD8" w14:textId="77777777" w:rsidR="004005A3" w:rsidRDefault="004005A3" w:rsidP="004005A3">
            <w:pPr>
              <w:rPr>
                <w:rFonts w:ascii="Century Gothic" w:hAnsi="Century Gothic"/>
                <w:i/>
                <w:color w:val="1B234A"/>
                <w:sz w:val="16"/>
                <w:szCs w:val="22"/>
              </w:rPr>
            </w:pPr>
          </w:p>
          <w:p w14:paraId="46310AA7" w14:textId="77777777" w:rsidR="004005A3" w:rsidRDefault="004005A3" w:rsidP="004005A3">
            <w:pPr>
              <w:rPr>
                <w:rFonts w:ascii="Century Gothic" w:hAnsi="Century Gothic"/>
                <w:i/>
                <w:color w:val="1B234A"/>
                <w:sz w:val="16"/>
                <w:szCs w:val="22"/>
              </w:rPr>
            </w:pPr>
          </w:p>
          <w:p w14:paraId="5F97F4CB" w14:textId="77777777" w:rsidR="004005A3" w:rsidRDefault="004005A3" w:rsidP="004005A3">
            <w:pPr>
              <w:rPr>
                <w:rFonts w:ascii="Century Gothic" w:hAnsi="Century Gothic"/>
                <w:i/>
                <w:color w:val="1B234A"/>
                <w:sz w:val="16"/>
                <w:szCs w:val="22"/>
              </w:rPr>
            </w:pPr>
          </w:p>
          <w:p w14:paraId="2F413487" w14:textId="77777777" w:rsidR="004005A3" w:rsidRDefault="004005A3" w:rsidP="004005A3">
            <w:pPr>
              <w:rPr>
                <w:rFonts w:ascii="Century Gothic" w:hAnsi="Century Gothic"/>
                <w:i/>
                <w:color w:val="1B234A"/>
                <w:sz w:val="16"/>
                <w:szCs w:val="22"/>
              </w:rPr>
            </w:pPr>
          </w:p>
          <w:p w14:paraId="677ED641" w14:textId="77777777" w:rsidR="004005A3" w:rsidRDefault="004005A3" w:rsidP="004005A3">
            <w:pPr>
              <w:rPr>
                <w:rFonts w:ascii="Century Gothic" w:hAnsi="Century Gothic"/>
                <w:i/>
                <w:color w:val="1B234A"/>
                <w:sz w:val="16"/>
                <w:szCs w:val="22"/>
              </w:rPr>
            </w:pPr>
          </w:p>
          <w:p w14:paraId="6333510B" w14:textId="77777777" w:rsidR="004005A3" w:rsidRDefault="004005A3" w:rsidP="004005A3">
            <w:pPr>
              <w:rPr>
                <w:rFonts w:ascii="Century Gothic" w:hAnsi="Century Gothic"/>
                <w:i/>
                <w:color w:val="1B234A"/>
                <w:sz w:val="16"/>
                <w:szCs w:val="22"/>
              </w:rPr>
            </w:pPr>
          </w:p>
          <w:p w14:paraId="4F67B11D" w14:textId="77777777" w:rsidR="004005A3" w:rsidRDefault="004005A3" w:rsidP="004005A3">
            <w:pPr>
              <w:rPr>
                <w:rFonts w:ascii="Century Gothic" w:hAnsi="Century Gothic"/>
                <w:i/>
                <w:color w:val="1B234A"/>
                <w:sz w:val="16"/>
                <w:szCs w:val="22"/>
              </w:rPr>
            </w:pPr>
          </w:p>
          <w:p w14:paraId="75EB345E" w14:textId="77777777" w:rsidR="004005A3" w:rsidRDefault="004005A3" w:rsidP="004005A3">
            <w:pPr>
              <w:rPr>
                <w:rFonts w:ascii="Century Gothic" w:hAnsi="Century Gothic"/>
                <w:i/>
                <w:color w:val="1B234A"/>
                <w:sz w:val="16"/>
                <w:szCs w:val="22"/>
              </w:rPr>
            </w:pPr>
          </w:p>
          <w:p w14:paraId="6BC3A832" w14:textId="580293C1" w:rsidR="004005A3" w:rsidRPr="00AD5155" w:rsidRDefault="004005A3" w:rsidP="004005A3">
            <w:pPr>
              <w:rPr>
                <w:rFonts w:ascii="Century Gothic" w:hAnsi="Century Gothic"/>
                <w:i/>
                <w:color w:val="1B234A"/>
                <w:sz w:val="16"/>
                <w:szCs w:val="22"/>
              </w:rPr>
            </w:pPr>
          </w:p>
        </w:tc>
        <w:tc>
          <w:tcPr>
            <w:tcW w:w="5528" w:type="dxa"/>
            <w:vMerge/>
          </w:tcPr>
          <w:p w14:paraId="4C187A27" w14:textId="77777777" w:rsidR="004005A3" w:rsidRPr="00D668D2" w:rsidRDefault="004005A3" w:rsidP="004005A3">
            <w:pPr>
              <w:jc w:val="both"/>
              <w:rPr>
                <w:rFonts w:ascii="Century Gothic" w:hAnsi="Century Gothic"/>
                <w:b/>
              </w:rPr>
            </w:pPr>
          </w:p>
        </w:tc>
      </w:tr>
    </w:tbl>
    <w:p w14:paraId="1AAADD5C" w14:textId="1DC5E9D4" w:rsidR="003C4882" w:rsidRDefault="003C4882">
      <w:pPr>
        <w:rPr>
          <w:rFonts w:ascii="Century Gothic" w:hAnsi="Century Gothic"/>
          <w:b/>
          <w:sz w:val="22"/>
          <w:szCs w:val="22"/>
        </w:rPr>
      </w:pPr>
    </w:p>
    <w:p w14:paraId="3C6C6AFE" w14:textId="2536F828" w:rsidR="00A31358" w:rsidRPr="00D668D2" w:rsidRDefault="00A31358" w:rsidP="00512BBD">
      <w:pPr>
        <w:jc w:val="both"/>
        <w:rPr>
          <w:rFonts w:ascii="Century Gothic" w:hAnsi="Century Gothic"/>
          <w:b/>
          <w:sz w:val="22"/>
          <w:szCs w:val="22"/>
        </w:rPr>
      </w:pPr>
    </w:p>
    <w:p w14:paraId="7971E559" w14:textId="4D697625" w:rsidR="00141304" w:rsidRPr="00AF513B" w:rsidRDefault="007C4D36" w:rsidP="005771E2">
      <w:pPr>
        <w:ind w:left="851" w:firstLine="425"/>
        <w:rPr>
          <w:rFonts w:ascii="Century Gothic" w:hAnsi="Century Gothic"/>
          <w:b/>
          <w:color w:val="1B234A"/>
          <w:sz w:val="22"/>
          <w:szCs w:val="22"/>
        </w:rPr>
      </w:pPr>
      <w:r w:rsidRPr="00F131EC">
        <w:rPr>
          <w:rFonts w:ascii="Century Gothic" w:hAnsi="Century Gothic"/>
          <w:b/>
          <w:noProof/>
          <w:color w:val="1B234A"/>
          <w:sz w:val="32"/>
        </w:rPr>
        <mc:AlternateContent>
          <mc:Choice Requires="wps">
            <w:drawing>
              <wp:anchor distT="0" distB="0" distL="114300" distR="114300" simplePos="0" relativeHeight="251682816" behindDoc="0" locked="0" layoutInCell="1" allowOverlap="1" wp14:anchorId="49E96059" wp14:editId="2D74E2C5">
                <wp:simplePos x="0" y="0"/>
                <wp:positionH relativeFrom="column">
                  <wp:posOffset>-26035</wp:posOffset>
                </wp:positionH>
                <wp:positionV relativeFrom="paragraph">
                  <wp:posOffset>96520</wp:posOffset>
                </wp:positionV>
                <wp:extent cx="781050" cy="0"/>
                <wp:effectExtent l="0" t="0" r="19050" b="19050"/>
                <wp:wrapNone/>
                <wp:docPr id="16" name="Connecteur droit 16"/>
                <wp:cNvGraphicFramePr/>
                <a:graphic xmlns:a="http://schemas.openxmlformats.org/drawingml/2006/main">
                  <a:graphicData uri="http://schemas.microsoft.com/office/word/2010/wordprocessingShape">
                    <wps:wsp>
                      <wps:cNvCnPr/>
                      <wps:spPr>
                        <a:xfrm flipH="1">
                          <a:off x="0" y="0"/>
                          <a:ext cx="781050" cy="0"/>
                        </a:xfrm>
                        <a:prstGeom prst="line">
                          <a:avLst/>
                        </a:prstGeom>
                        <a:ln>
                          <a:solidFill>
                            <a:srgbClr val="1B234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D66BBA" id="Connecteur droit 16" o:spid="_x0000_s1026" style="position:absolute;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pt,7.6pt" to="59.4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" strokecolor="#1b234a"/>
            </w:pict>
          </mc:Fallback>
        </mc:AlternateContent>
      </w:r>
      <w:r w:rsidR="005771E2" w:rsidRPr="00F131EC">
        <w:rPr>
          <w:rFonts w:ascii="Century Gothic" w:hAnsi="Century Gothic"/>
          <w:b/>
          <w:noProof/>
          <w:color w:val="1B234A"/>
          <w:sz w:val="32"/>
        </w:rPr>
        <mc:AlternateContent>
          <mc:Choice Requires="wps">
            <w:drawing>
              <wp:anchor distT="0" distB="0" distL="114300" distR="114300" simplePos="0" relativeHeight="251683840" behindDoc="0" locked="0" layoutInCell="1" allowOverlap="1" wp14:anchorId="2178927A" wp14:editId="61E64753">
                <wp:simplePos x="0" y="0"/>
                <wp:positionH relativeFrom="column">
                  <wp:posOffset>6003290</wp:posOffset>
                </wp:positionH>
                <wp:positionV relativeFrom="paragraph">
                  <wp:posOffset>97155</wp:posOffset>
                </wp:positionV>
                <wp:extent cx="495300" cy="0"/>
                <wp:effectExtent l="0" t="0" r="19050" b="19050"/>
                <wp:wrapNone/>
                <wp:docPr id="15" name="Connecteur droit 15"/>
                <wp:cNvGraphicFramePr/>
                <a:graphic xmlns:a="http://schemas.openxmlformats.org/drawingml/2006/main">
                  <a:graphicData uri="http://schemas.microsoft.com/office/word/2010/wordprocessingShape">
                    <wps:wsp>
                      <wps:cNvCnPr/>
                      <wps:spPr>
                        <a:xfrm flipH="1">
                          <a:off x="0" y="0"/>
                          <a:ext cx="495300" cy="0"/>
                        </a:xfrm>
                        <a:prstGeom prst="line">
                          <a:avLst/>
                        </a:prstGeom>
                        <a:ln>
                          <a:solidFill>
                            <a:srgbClr val="1B234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2062AF" id="Connecteur droit 15" o:spid="_x0000_s1026" style="position:absolute;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2.7pt,7.65pt" to="511.7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" strokecolor="#1b234a"/>
            </w:pict>
          </mc:Fallback>
        </mc:AlternateContent>
      </w:r>
      <w:r w:rsidR="00141304" w:rsidRPr="00141304">
        <w:rPr>
          <w:rFonts w:ascii="Century Gothic" w:hAnsi="Century Gothic"/>
          <w:b/>
          <w:color w:val="1B234A"/>
          <w:szCs w:val="22"/>
        </w:rPr>
        <w:t>MEMO pour l’évaluation des trois familles de compétences attendues</w:t>
      </w:r>
    </w:p>
    <w:p w14:paraId="207151F5" w14:textId="48C4C10C" w:rsidR="00141304" w:rsidRPr="007C00E6" w:rsidRDefault="00141304" w:rsidP="00141304">
      <w:pPr>
        <w:tabs>
          <w:tab w:val="left" w:pos="3285"/>
        </w:tabs>
        <w:rPr>
          <w:rFonts w:ascii="Century Gothic" w:hAnsi="Century Gothic"/>
          <w:color w:val="1B234A"/>
          <w:sz w:val="20"/>
          <w:szCs w:val="20"/>
        </w:rPr>
      </w:pPr>
    </w:p>
    <w:p w14:paraId="62609DAE" w14:textId="2643CC5A" w:rsidR="00141304" w:rsidRPr="007C00E6" w:rsidRDefault="00141304" w:rsidP="00141304">
      <w:pPr>
        <w:tabs>
          <w:tab w:val="left" w:pos="3285"/>
        </w:tabs>
        <w:rPr>
          <w:rFonts w:ascii="Century Gothic" w:hAnsi="Century Gothic"/>
          <w:color w:val="1B234A"/>
          <w:sz w:val="20"/>
          <w:szCs w:val="20"/>
        </w:rPr>
      </w:pPr>
    </w:p>
    <w:p w14:paraId="1D5060A3" w14:textId="12036952" w:rsidR="00141304" w:rsidRPr="007C00E6" w:rsidRDefault="001C4EFF" w:rsidP="00141304">
      <w:pPr>
        <w:tabs>
          <w:tab w:val="left" w:pos="3285"/>
        </w:tabs>
        <w:rPr>
          <w:rFonts w:ascii="Century Gothic" w:hAnsi="Century Gothic"/>
          <w:color w:val="1B234A"/>
          <w:sz w:val="20"/>
          <w:szCs w:val="20"/>
        </w:rPr>
      </w:pPr>
      <w:r w:rsidRPr="007C00E6">
        <w:rPr>
          <w:rFonts w:ascii="Century Gothic" w:hAnsi="Century Gothic"/>
          <w:noProof/>
          <w:color w:val="1B234A"/>
          <w:sz w:val="20"/>
          <w:szCs w:val="20"/>
        </w:rPr>
        <mc:AlternateContent>
          <mc:Choice Requires="wps">
            <w:drawing>
              <wp:anchor distT="0" distB="0" distL="114300" distR="114300" simplePos="0" relativeHeight="251684864" behindDoc="1" locked="0" layoutInCell="1" allowOverlap="1" wp14:anchorId="2142BBC3" wp14:editId="0E48801E">
                <wp:simplePos x="0" y="0"/>
                <wp:positionH relativeFrom="column">
                  <wp:posOffset>-26035</wp:posOffset>
                </wp:positionH>
                <wp:positionV relativeFrom="paragraph">
                  <wp:posOffset>65405</wp:posOffset>
                </wp:positionV>
                <wp:extent cx="6524625" cy="7410450"/>
                <wp:effectExtent l="0" t="0" r="28575" b="19050"/>
                <wp:wrapNone/>
                <wp:docPr id="27" name="Rectangle 27"/>
                <wp:cNvGraphicFramePr/>
                <a:graphic xmlns:a="http://schemas.openxmlformats.org/drawingml/2006/main">
                  <a:graphicData uri="http://schemas.microsoft.com/office/word/2010/wordprocessingShape">
                    <wps:wsp>
                      <wps:cNvSpPr/>
                      <wps:spPr>
                        <a:xfrm>
                          <a:off x="0" y="0"/>
                          <a:ext cx="6524625" cy="7410450"/>
                        </a:xfrm>
                        <a:prstGeom prst="rect">
                          <a:avLst/>
                        </a:prstGeom>
                        <a:solidFill>
                          <a:srgbClr val="F9F9F9"/>
                        </a:solidFill>
                        <a:ln w="9525">
                          <a:solidFill>
                            <a:srgbClr val="1B234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1E006B" id="Rectangle 27" o:spid="_x0000_s1026" style="position:absolute;margin-left:-2.05pt;margin-top:5.15pt;width:513.75pt;height:583.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" fillcolor="#f9f9f9" strokecolor="#1b234a"/>
            </w:pict>
          </mc:Fallback>
        </mc:AlternateContent>
      </w:r>
    </w:p>
    <w:p w14:paraId="59D8CB13" w14:textId="77777777" w:rsidR="00141304" w:rsidRPr="001C4EFF" w:rsidRDefault="00141304" w:rsidP="00F233F0">
      <w:pPr>
        <w:spacing w:before="120" w:after="120" w:line="360" w:lineRule="auto"/>
        <w:ind w:left="426" w:right="565"/>
        <w:jc w:val="both"/>
        <w:rPr>
          <w:rFonts w:ascii="Century Gothic" w:hAnsi="Century Gothic"/>
          <w:i/>
          <w:color w:val="1B234A"/>
          <w:sz w:val="20"/>
          <w:szCs w:val="16"/>
        </w:rPr>
      </w:pPr>
      <w:r w:rsidRPr="001C4EFF">
        <w:rPr>
          <w:rFonts w:ascii="Century Gothic" w:hAnsi="Century Gothic"/>
          <w:i/>
          <w:color w:val="1B234A"/>
          <w:sz w:val="20"/>
          <w:szCs w:val="16"/>
        </w:rPr>
        <w:t>Pour l’évaluation des compétences attendues, qui suit, vous pourrez vous appuyer sur les outils mis à votre disposition :</w:t>
      </w:r>
    </w:p>
    <w:p w14:paraId="37708255" w14:textId="169C066A" w:rsidR="00141304" w:rsidRPr="001C4EFF" w:rsidRDefault="009A2DE4" w:rsidP="00F233F0">
      <w:pPr>
        <w:pStyle w:val="Paragraphedeliste"/>
        <w:numPr>
          <w:ilvl w:val="0"/>
          <w:numId w:val="48"/>
        </w:numPr>
        <w:spacing w:before="200" w:after="120" w:line="360" w:lineRule="auto"/>
        <w:ind w:left="426" w:right="565" w:firstLine="0"/>
        <w:jc w:val="both"/>
        <w:rPr>
          <w:rFonts w:ascii="Century Gothic" w:hAnsi="Century Gothic"/>
          <w:i/>
          <w:color w:val="1B234A"/>
          <w:sz w:val="20"/>
          <w:szCs w:val="16"/>
        </w:rPr>
      </w:pPr>
      <w:r w:rsidRPr="001C4EFF">
        <w:rPr>
          <w:rFonts w:ascii="Century Gothic" w:hAnsi="Century Gothic"/>
          <w:i/>
          <w:color w:val="1B234A"/>
          <w:sz w:val="20"/>
          <w:szCs w:val="16"/>
        </w:rPr>
        <w:t>L</w:t>
      </w:r>
      <w:r w:rsidR="00141304" w:rsidRPr="001C4EFF">
        <w:rPr>
          <w:rFonts w:ascii="Century Gothic" w:hAnsi="Century Gothic"/>
          <w:i/>
          <w:color w:val="1B234A"/>
          <w:sz w:val="20"/>
          <w:szCs w:val="16"/>
        </w:rPr>
        <w:t xml:space="preserve">e référentiel de compétences détaillé </w:t>
      </w:r>
    </w:p>
    <w:p w14:paraId="5296586B" w14:textId="21E89AF3" w:rsidR="00141304" w:rsidRPr="001C4EFF" w:rsidRDefault="009A2DE4" w:rsidP="00F233F0">
      <w:pPr>
        <w:pStyle w:val="Paragraphedeliste"/>
        <w:numPr>
          <w:ilvl w:val="0"/>
          <w:numId w:val="48"/>
        </w:numPr>
        <w:spacing w:before="120" w:after="120" w:line="360" w:lineRule="auto"/>
        <w:ind w:left="426" w:right="565" w:firstLine="0"/>
        <w:jc w:val="both"/>
        <w:rPr>
          <w:rFonts w:ascii="Century Gothic" w:hAnsi="Century Gothic"/>
          <w:i/>
          <w:color w:val="1B234A"/>
          <w:sz w:val="20"/>
          <w:szCs w:val="16"/>
        </w:rPr>
      </w:pPr>
      <w:r w:rsidRPr="001C4EFF">
        <w:rPr>
          <w:rFonts w:ascii="Century Gothic" w:hAnsi="Century Gothic"/>
          <w:i/>
          <w:color w:val="1B234A"/>
          <w:sz w:val="20"/>
          <w:szCs w:val="16"/>
        </w:rPr>
        <w:t>L</w:t>
      </w:r>
      <w:r w:rsidR="00141304" w:rsidRPr="001C4EFF">
        <w:rPr>
          <w:rFonts w:ascii="Century Gothic" w:hAnsi="Century Gothic"/>
          <w:i/>
          <w:color w:val="1B234A"/>
          <w:sz w:val="20"/>
          <w:szCs w:val="16"/>
        </w:rPr>
        <w:t>e guide d’entretien (questionnements et points d’alertes possibles), en complément du guide méthodologique général</w:t>
      </w:r>
    </w:p>
    <w:p w14:paraId="5ED2ADA5" w14:textId="77777777" w:rsidR="00141304" w:rsidRPr="001C4EFF" w:rsidRDefault="00141304" w:rsidP="00F233F0">
      <w:pPr>
        <w:pStyle w:val="Paragraphedeliste"/>
        <w:spacing w:before="120" w:after="120" w:line="360" w:lineRule="auto"/>
        <w:ind w:left="426" w:right="565"/>
        <w:jc w:val="both"/>
        <w:rPr>
          <w:rFonts w:ascii="Century Gothic" w:hAnsi="Century Gothic"/>
          <w:i/>
          <w:color w:val="1B234A"/>
          <w:sz w:val="20"/>
          <w:szCs w:val="16"/>
        </w:rPr>
      </w:pPr>
    </w:p>
    <w:p w14:paraId="34B5929A" w14:textId="38BA82AC" w:rsidR="00141304" w:rsidRDefault="00141304" w:rsidP="00F233F0">
      <w:pPr>
        <w:spacing w:before="120" w:after="120" w:line="360" w:lineRule="auto"/>
        <w:ind w:left="426" w:right="565"/>
        <w:jc w:val="both"/>
        <w:rPr>
          <w:rFonts w:ascii="Century Gothic" w:hAnsi="Century Gothic"/>
          <w:i/>
          <w:color w:val="1B234A"/>
          <w:sz w:val="20"/>
          <w:szCs w:val="16"/>
        </w:rPr>
      </w:pPr>
      <w:r w:rsidRPr="001C4EFF">
        <w:rPr>
          <w:rFonts w:ascii="Century Gothic" w:hAnsi="Century Gothic"/>
          <w:i/>
          <w:color w:val="1B234A"/>
          <w:sz w:val="20"/>
          <w:szCs w:val="16"/>
        </w:rPr>
        <w:t>Pour rappel, l’évaluation de chaque famille d’attendus se fait de façon globale et non pour tous les attendus.</w:t>
      </w:r>
    </w:p>
    <w:p w14:paraId="6633D1C8" w14:textId="77777777" w:rsidR="00CE4D3C" w:rsidRPr="001C4EFF" w:rsidRDefault="00CE4D3C" w:rsidP="00F233F0">
      <w:pPr>
        <w:spacing w:before="120" w:after="120" w:line="360" w:lineRule="auto"/>
        <w:ind w:left="426" w:right="565"/>
        <w:jc w:val="both"/>
        <w:rPr>
          <w:rFonts w:ascii="Century Gothic" w:hAnsi="Century Gothic"/>
          <w:i/>
          <w:color w:val="1B234A"/>
          <w:sz w:val="20"/>
          <w:szCs w:val="16"/>
        </w:rPr>
      </w:pPr>
    </w:p>
    <w:p w14:paraId="6CCAD3AA" w14:textId="77777777" w:rsidR="00141304" w:rsidRPr="001C4EFF" w:rsidRDefault="00141304" w:rsidP="00F233F0">
      <w:pPr>
        <w:spacing w:before="120" w:after="120" w:line="360" w:lineRule="auto"/>
        <w:ind w:left="426" w:right="565"/>
        <w:jc w:val="both"/>
        <w:rPr>
          <w:rFonts w:ascii="Century Gothic" w:hAnsi="Century Gothic"/>
          <w:i/>
          <w:color w:val="1B234A"/>
          <w:sz w:val="20"/>
          <w:szCs w:val="16"/>
        </w:rPr>
      </w:pPr>
    </w:p>
    <w:p w14:paraId="3C2715F2" w14:textId="48376000" w:rsidR="00141304" w:rsidRPr="001C4EFF" w:rsidRDefault="00141304" w:rsidP="00F233F0">
      <w:pPr>
        <w:spacing w:before="120" w:after="120" w:line="360" w:lineRule="auto"/>
        <w:ind w:left="426" w:right="565"/>
        <w:jc w:val="both"/>
        <w:rPr>
          <w:rFonts w:ascii="Century Gothic" w:hAnsi="Century Gothic"/>
          <w:i/>
          <w:color w:val="1B234A"/>
          <w:sz w:val="20"/>
          <w:szCs w:val="16"/>
        </w:rPr>
      </w:pPr>
      <w:r w:rsidRPr="001C4EFF">
        <w:rPr>
          <w:rFonts w:ascii="Century Gothic" w:hAnsi="Century Gothic"/>
          <w:i/>
          <w:color w:val="1B234A"/>
          <w:sz w:val="20"/>
          <w:szCs w:val="16"/>
        </w:rPr>
        <w:t>Afin de faciliter votre démarche, vous trouverez, ci-après, pour chacune des trois familles de compétences à évaluer</w:t>
      </w:r>
      <w:r w:rsidR="004005A3">
        <w:rPr>
          <w:rFonts w:ascii="Century Gothic" w:hAnsi="Century Gothic"/>
          <w:i/>
          <w:color w:val="1B234A"/>
          <w:sz w:val="20"/>
          <w:szCs w:val="16"/>
        </w:rPr>
        <w:t xml:space="preserve"> </w:t>
      </w:r>
      <w:r w:rsidRPr="001C4EFF">
        <w:rPr>
          <w:rFonts w:ascii="Century Gothic" w:hAnsi="Century Gothic"/>
          <w:i/>
          <w:color w:val="1B234A"/>
          <w:sz w:val="20"/>
          <w:szCs w:val="16"/>
        </w:rPr>
        <w:t>:</w:t>
      </w:r>
    </w:p>
    <w:p w14:paraId="261975B9" w14:textId="05FE2CA7" w:rsidR="00141304" w:rsidRPr="001C4EFF" w:rsidRDefault="009A2DE4" w:rsidP="00F233F0">
      <w:pPr>
        <w:pStyle w:val="Paragraphedeliste"/>
        <w:numPr>
          <w:ilvl w:val="0"/>
          <w:numId w:val="47"/>
        </w:numPr>
        <w:spacing w:before="200" w:after="120" w:line="360" w:lineRule="auto"/>
        <w:ind w:left="426" w:right="565" w:firstLine="0"/>
        <w:jc w:val="both"/>
        <w:rPr>
          <w:rFonts w:ascii="Century Gothic" w:hAnsi="Century Gothic"/>
          <w:i/>
          <w:color w:val="1B234A"/>
          <w:sz w:val="20"/>
          <w:szCs w:val="16"/>
        </w:rPr>
      </w:pPr>
      <w:r w:rsidRPr="001C4EFF">
        <w:rPr>
          <w:rFonts w:ascii="Century Gothic" w:hAnsi="Century Gothic"/>
          <w:i/>
          <w:color w:val="1B234A"/>
          <w:sz w:val="20"/>
          <w:szCs w:val="16"/>
        </w:rPr>
        <w:t>L</w:t>
      </w:r>
      <w:r w:rsidR="00141304" w:rsidRPr="001C4EFF">
        <w:rPr>
          <w:rFonts w:ascii="Century Gothic" w:hAnsi="Century Gothic"/>
          <w:i/>
          <w:color w:val="1B234A"/>
          <w:sz w:val="20"/>
          <w:szCs w:val="16"/>
        </w:rPr>
        <w:t>a liste synthétique des attendus</w:t>
      </w:r>
    </w:p>
    <w:p w14:paraId="182B3F48" w14:textId="3DE0189A" w:rsidR="00141304" w:rsidRPr="001C4EFF" w:rsidRDefault="009A2DE4" w:rsidP="00F233F0">
      <w:pPr>
        <w:pStyle w:val="Paragraphedeliste"/>
        <w:numPr>
          <w:ilvl w:val="0"/>
          <w:numId w:val="47"/>
        </w:numPr>
        <w:spacing w:before="120" w:after="120" w:line="360" w:lineRule="auto"/>
        <w:ind w:left="426" w:right="565" w:firstLine="0"/>
        <w:jc w:val="both"/>
        <w:rPr>
          <w:rFonts w:ascii="Century Gothic" w:hAnsi="Century Gothic"/>
          <w:i/>
          <w:color w:val="1B234A"/>
          <w:sz w:val="20"/>
          <w:szCs w:val="16"/>
        </w:rPr>
      </w:pPr>
      <w:r w:rsidRPr="001C4EFF">
        <w:rPr>
          <w:rFonts w:ascii="Century Gothic" w:hAnsi="Century Gothic"/>
          <w:i/>
          <w:color w:val="1B234A"/>
          <w:sz w:val="20"/>
          <w:szCs w:val="16"/>
        </w:rPr>
        <w:t>U</w:t>
      </w:r>
      <w:r w:rsidR="00141304" w:rsidRPr="001C4EFF">
        <w:rPr>
          <w:rFonts w:ascii="Century Gothic" w:hAnsi="Century Gothic"/>
          <w:i/>
          <w:color w:val="1B234A"/>
          <w:sz w:val="20"/>
          <w:szCs w:val="16"/>
        </w:rPr>
        <w:t>ne structuration des grands domaines à investiguer</w:t>
      </w:r>
    </w:p>
    <w:p w14:paraId="4281C20D" w14:textId="77777777" w:rsidR="00141304" w:rsidRPr="001C4EFF" w:rsidRDefault="00141304" w:rsidP="001C4EFF">
      <w:pPr>
        <w:spacing w:before="120" w:after="120" w:line="360" w:lineRule="auto"/>
        <w:ind w:left="426" w:right="565"/>
        <w:jc w:val="center"/>
        <w:rPr>
          <w:rFonts w:ascii="Century Gothic" w:hAnsi="Century Gothic"/>
          <w:i/>
          <w:color w:val="1B234A"/>
          <w:sz w:val="20"/>
          <w:szCs w:val="16"/>
        </w:rPr>
      </w:pPr>
    </w:p>
    <w:p w14:paraId="5B2C719D" w14:textId="77777777" w:rsidR="00141304" w:rsidRPr="001C4EFF" w:rsidRDefault="00141304" w:rsidP="00F233F0">
      <w:pPr>
        <w:spacing w:before="120" w:after="120" w:line="360" w:lineRule="auto"/>
        <w:ind w:left="426" w:right="565"/>
        <w:jc w:val="both"/>
        <w:rPr>
          <w:rFonts w:ascii="Century Gothic" w:hAnsi="Century Gothic"/>
          <w:i/>
          <w:color w:val="1B234A"/>
          <w:sz w:val="20"/>
          <w:szCs w:val="16"/>
        </w:rPr>
      </w:pPr>
    </w:p>
    <w:p w14:paraId="4BD5FFE6" w14:textId="287C0E53" w:rsidR="00141304" w:rsidRPr="001C4EFF" w:rsidRDefault="004005A3" w:rsidP="00F233F0">
      <w:pPr>
        <w:spacing w:before="120" w:after="120" w:line="360" w:lineRule="auto"/>
        <w:ind w:left="426" w:right="565"/>
        <w:jc w:val="both"/>
        <w:rPr>
          <w:rFonts w:ascii="Century Gothic" w:hAnsi="Century Gothic"/>
          <w:i/>
          <w:color w:val="1B234A"/>
          <w:sz w:val="20"/>
          <w:szCs w:val="16"/>
        </w:rPr>
      </w:pPr>
      <w:r>
        <w:rPr>
          <w:rFonts w:ascii="Century Gothic" w:hAnsi="Century Gothic"/>
          <w:i/>
          <w:color w:val="1B234A"/>
          <w:sz w:val="20"/>
          <w:szCs w:val="16"/>
        </w:rPr>
        <w:t>Votre évaluation, synthétique et détaillée,</w:t>
      </w:r>
      <w:r w:rsidRPr="001C4EFF">
        <w:rPr>
          <w:rFonts w:ascii="Century Gothic" w:hAnsi="Century Gothic"/>
          <w:i/>
          <w:color w:val="1B234A"/>
          <w:sz w:val="20"/>
          <w:szCs w:val="16"/>
        </w:rPr>
        <w:t xml:space="preserve"> </w:t>
      </w:r>
      <w:r w:rsidR="00141304" w:rsidRPr="001C4EFF">
        <w:rPr>
          <w:rFonts w:ascii="Century Gothic" w:hAnsi="Century Gothic"/>
          <w:i/>
          <w:color w:val="1B234A"/>
          <w:sz w:val="20"/>
          <w:szCs w:val="16"/>
        </w:rPr>
        <w:t>reprend</w:t>
      </w:r>
      <w:r w:rsidR="00BD08A8">
        <w:rPr>
          <w:rFonts w:ascii="Century Gothic" w:hAnsi="Century Gothic"/>
          <w:i/>
          <w:color w:val="1B234A"/>
          <w:sz w:val="20"/>
          <w:szCs w:val="16"/>
        </w:rPr>
        <w:t>ra</w:t>
      </w:r>
      <w:r w:rsidR="00141304" w:rsidRPr="001C4EFF">
        <w:rPr>
          <w:rFonts w:ascii="Century Gothic" w:hAnsi="Century Gothic"/>
          <w:i/>
          <w:color w:val="1B234A"/>
          <w:sz w:val="20"/>
          <w:szCs w:val="16"/>
        </w:rPr>
        <w:t xml:space="preserve"> les éléments clefs, au regard des grands domaines </w:t>
      </w:r>
      <w:r>
        <w:rPr>
          <w:rFonts w:ascii="Century Gothic" w:hAnsi="Century Gothic"/>
          <w:i/>
          <w:color w:val="1B234A"/>
          <w:sz w:val="20"/>
          <w:szCs w:val="16"/>
        </w:rPr>
        <w:t xml:space="preserve">de compétences </w:t>
      </w:r>
      <w:r w:rsidRPr="001C4EFF">
        <w:rPr>
          <w:rFonts w:ascii="Century Gothic" w:hAnsi="Century Gothic"/>
          <w:i/>
          <w:color w:val="1B234A"/>
          <w:sz w:val="20"/>
          <w:szCs w:val="16"/>
        </w:rPr>
        <w:t>indiqués</w:t>
      </w:r>
      <w:r w:rsidR="00141304" w:rsidRPr="001C4EFF">
        <w:rPr>
          <w:rFonts w:ascii="Century Gothic" w:hAnsi="Century Gothic"/>
          <w:i/>
          <w:color w:val="1B234A"/>
          <w:sz w:val="20"/>
          <w:szCs w:val="16"/>
        </w:rPr>
        <w:t> pour chaque famille</w:t>
      </w:r>
      <w:r w:rsidR="008F1403">
        <w:rPr>
          <w:rFonts w:ascii="Century Gothic" w:hAnsi="Century Gothic"/>
          <w:i/>
          <w:color w:val="1B234A"/>
          <w:sz w:val="20"/>
          <w:szCs w:val="16"/>
        </w:rPr>
        <w:t xml:space="preserve"> </w:t>
      </w:r>
      <w:r w:rsidR="00141304" w:rsidRPr="001C4EFF">
        <w:rPr>
          <w:rFonts w:ascii="Century Gothic" w:hAnsi="Century Gothic"/>
          <w:i/>
          <w:color w:val="1B234A"/>
          <w:sz w:val="20"/>
          <w:szCs w:val="16"/>
        </w:rPr>
        <w:t xml:space="preserve">: </w:t>
      </w:r>
    </w:p>
    <w:p w14:paraId="22D23368" w14:textId="4C9EAA1A" w:rsidR="00141304" w:rsidRPr="00CE4D3C" w:rsidRDefault="009A2DE4" w:rsidP="002E35C3">
      <w:pPr>
        <w:pStyle w:val="Paragraphedeliste"/>
        <w:numPr>
          <w:ilvl w:val="0"/>
          <w:numId w:val="49"/>
        </w:numPr>
        <w:spacing w:before="120" w:after="120" w:line="360" w:lineRule="auto"/>
        <w:ind w:left="426" w:right="565" w:firstLine="0"/>
        <w:jc w:val="both"/>
        <w:rPr>
          <w:rFonts w:ascii="Century Gothic" w:hAnsi="Century Gothic"/>
          <w:i/>
          <w:color w:val="1B234A"/>
          <w:sz w:val="20"/>
          <w:szCs w:val="16"/>
        </w:rPr>
      </w:pPr>
      <w:r w:rsidRPr="00CE4D3C">
        <w:rPr>
          <w:rFonts w:ascii="Century Gothic" w:hAnsi="Century Gothic"/>
          <w:i/>
          <w:color w:val="1B234A"/>
          <w:sz w:val="20"/>
          <w:szCs w:val="16"/>
        </w:rPr>
        <w:t>C</w:t>
      </w:r>
      <w:r w:rsidR="00141304" w:rsidRPr="00CE4D3C">
        <w:rPr>
          <w:rFonts w:ascii="Century Gothic" w:hAnsi="Century Gothic"/>
          <w:i/>
          <w:color w:val="1B234A"/>
          <w:sz w:val="20"/>
          <w:szCs w:val="16"/>
        </w:rPr>
        <w:t xml:space="preserve">ompétences acquises </w:t>
      </w:r>
      <w:r w:rsidR="004005A3" w:rsidRPr="00CE4D3C">
        <w:rPr>
          <w:rFonts w:ascii="Century Gothic" w:hAnsi="Century Gothic"/>
          <w:i/>
          <w:color w:val="1B234A"/>
          <w:sz w:val="20"/>
          <w:szCs w:val="16"/>
        </w:rPr>
        <w:t>(étayées par l’expérience et des exemples de réalisation)</w:t>
      </w:r>
    </w:p>
    <w:p w14:paraId="7E6948A0" w14:textId="56E2AD20" w:rsidR="00141304" w:rsidRPr="001C4EFF" w:rsidRDefault="009A2DE4" w:rsidP="00F233F0">
      <w:pPr>
        <w:pStyle w:val="Paragraphedeliste"/>
        <w:numPr>
          <w:ilvl w:val="0"/>
          <w:numId w:val="49"/>
        </w:numPr>
        <w:spacing w:before="120" w:after="120" w:line="360" w:lineRule="auto"/>
        <w:ind w:left="426" w:right="565" w:firstLine="0"/>
        <w:jc w:val="both"/>
        <w:rPr>
          <w:rFonts w:ascii="Century Gothic" w:hAnsi="Century Gothic"/>
          <w:i/>
          <w:color w:val="1B234A"/>
          <w:sz w:val="20"/>
          <w:szCs w:val="16"/>
        </w:rPr>
      </w:pPr>
      <w:r w:rsidRPr="001C4EFF">
        <w:rPr>
          <w:rFonts w:ascii="Century Gothic" w:hAnsi="Century Gothic"/>
          <w:i/>
          <w:color w:val="1B234A"/>
          <w:sz w:val="20"/>
          <w:szCs w:val="16"/>
        </w:rPr>
        <w:t>É</w:t>
      </w:r>
      <w:r w:rsidR="000938CA" w:rsidRPr="001C4EFF">
        <w:rPr>
          <w:rFonts w:ascii="Century Gothic" w:hAnsi="Century Gothic"/>
          <w:i/>
          <w:color w:val="1B234A"/>
          <w:sz w:val="20"/>
          <w:szCs w:val="16"/>
        </w:rPr>
        <w:t>ventuels points à développer</w:t>
      </w:r>
    </w:p>
    <w:p w14:paraId="40D369A1" w14:textId="426B3C66" w:rsidR="00141304" w:rsidRDefault="00141304" w:rsidP="007C4D36">
      <w:pPr>
        <w:tabs>
          <w:tab w:val="left" w:pos="4425"/>
        </w:tabs>
        <w:jc w:val="center"/>
        <w:rPr>
          <w:rFonts w:ascii="Century Gothic" w:hAnsi="Century Gothic"/>
          <w:sz w:val="20"/>
          <w:szCs w:val="20"/>
        </w:rPr>
      </w:pPr>
    </w:p>
    <w:p w14:paraId="2E44B7C5" w14:textId="3D925736" w:rsidR="00D830FB" w:rsidRDefault="005B25BC" w:rsidP="003A0713">
      <w:pPr>
        <w:tabs>
          <w:tab w:val="left" w:pos="3285"/>
        </w:tabs>
        <w:rPr>
          <w:rFonts w:ascii="Century Gothic" w:hAnsi="Century Gothic"/>
          <w:sz w:val="20"/>
          <w:szCs w:val="20"/>
        </w:rPr>
      </w:pPr>
      <w:r w:rsidRPr="00141304">
        <w:rPr>
          <w:rFonts w:ascii="Century Gothic" w:hAnsi="Century Gothic"/>
          <w:sz w:val="20"/>
          <w:szCs w:val="20"/>
        </w:rPr>
        <w:br w:type="page"/>
      </w:r>
    </w:p>
    <w:p w14:paraId="48D763C9" w14:textId="77777777" w:rsidR="00132A16" w:rsidRPr="00D668D2" w:rsidRDefault="00132A16" w:rsidP="00512BBD">
      <w:pPr>
        <w:rPr>
          <w:rFonts w:ascii="Century Gothic" w:hAnsi="Century Gothic"/>
          <w:sz w:val="20"/>
          <w:szCs w:val="20"/>
        </w:rPr>
      </w:pPr>
    </w:p>
    <w:p w14:paraId="72B2F1D6" w14:textId="699D20EB" w:rsidR="00132A16" w:rsidRPr="00AF513B" w:rsidRDefault="007C4D36" w:rsidP="00AF513B">
      <w:pPr>
        <w:jc w:val="center"/>
        <w:rPr>
          <w:rFonts w:ascii="Century Gothic" w:hAnsi="Century Gothic"/>
          <w:b/>
          <w:color w:val="1B234A"/>
          <w:sz w:val="22"/>
          <w:szCs w:val="22"/>
        </w:rPr>
      </w:pPr>
      <w:r w:rsidRPr="00F131EC">
        <w:rPr>
          <w:rFonts w:ascii="Century Gothic" w:hAnsi="Century Gothic"/>
          <w:b/>
          <w:noProof/>
          <w:color w:val="1B234A"/>
          <w:sz w:val="32"/>
        </w:rPr>
        <mc:AlternateContent>
          <mc:Choice Requires="wps">
            <w:drawing>
              <wp:anchor distT="0" distB="0" distL="114300" distR="114300" simplePos="0" relativeHeight="251680768" behindDoc="0" locked="0" layoutInCell="1" allowOverlap="1" wp14:anchorId="7E910D27" wp14:editId="09AD7EDF">
                <wp:simplePos x="0" y="0"/>
                <wp:positionH relativeFrom="column">
                  <wp:posOffset>4517389</wp:posOffset>
                </wp:positionH>
                <wp:positionV relativeFrom="paragraph">
                  <wp:posOffset>102870</wp:posOffset>
                </wp:positionV>
                <wp:extent cx="2152650" cy="0"/>
                <wp:effectExtent l="0" t="0" r="19050" b="19050"/>
                <wp:wrapNone/>
                <wp:docPr id="4" name="Connecteur droit 4"/>
                <wp:cNvGraphicFramePr/>
                <a:graphic xmlns:a="http://schemas.openxmlformats.org/drawingml/2006/main">
                  <a:graphicData uri="http://schemas.microsoft.com/office/word/2010/wordprocessingShape">
                    <wps:wsp>
                      <wps:cNvCnPr/>
                      <wps:spPr>
                        <a:xfrm flipH="1">
                          <a:off x="0" y="0"/>
                          <a:ext cx="2152650" cy="0"/>
                        </a:xfrm>
                        <a:prstGeom prst="line">
                          <a:avLst/>
                        </a:prstGeom>
                        <a:ln>
                          <a:solidFill>
                            <a:srgbClr val="1B234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E82C71" id="Connecteur droit 4" o:spid="_x0000_s1026" style="position:absolute;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5.7pt,8.1pt" to="525.2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" strokecolor="#1b234a"/>
            </w:pict>
          </mc:Fallback>
        </mc:AlternateContent>
      </w:r>
      <w:r w:rsidR="001C4EFF" w:rsidRPr="00F131EC">
        <w:rPr>
          <w:rFonts w:ascii="Century Gothic" w:hAnsi="Century Gothic"/>
          <w:b/>
          <w:noProof/>
          <w:color w:val="1B234A"/>
          <w:sz w:val="32"/>
        </w:rPr>
        <mc:AlternateContent>
          <mc:Choice Requires="wps">
            <w:drawing>
              <wp:anchor distT="0" distB="0" distL="114300" distR="114300" simplePos="0" relativeHeight="251679744" behindDoc="0" locked="0" layoutInCell="1" allowOverlap="1" wp14:anchorId="681508F2" wp14:editId="4C04B4F5">
                <wp:simplePos x="0" y="0"/>
                <wp:positionH relativeFrom="column">
                  <wp:posOffset>-168910</wp:posOffset>
                </wp:positionH>
                <wp:positionV relativeFrom="paragraph">
                  <wp:posOffset>102870</wp:posOffset>
                </wp:positionV>
                <wp:extent cx="2228850" cy="0"/>
                <wp:effectExtent l="0" t="0" r="19050" b="19050"/>
                <wp:wrapNone/>
                <wp:docPr id="11" name="Connecteur droit 11"/>
                <wp:cNvGraphicFramePr/>
                <a:graphic xmlns:a="http://schemas.openxmlformats.org/drawingml/2006/main">
                  <a:graphicData uri="http://schemas.microsoft.com/office/word/2010/wordprocessingShape">
                    <wps:wsp>
                      <wps:cNvCnPr/>
                      <wps:spPr>
                        <a:xfrm flipH="1">
                          <a:off x="0" y="0"/>
                          <a:ext cx="2228850" cy="0"/>
                        </a:xfrm>
                        <a:prstGeom prst="line">
                          <a:avLst/>
                        </a:prstGeom>
                        <a:ln>
                          <a:solidFill>
                            <a:srgbClr val="1B234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5F26D9" id="Connecteur droit 11"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pt,8.1pt" to="162.2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" strokecolor="#1b234a"/>
            </w:pict>
          </mc:Fallback>
        </mc:AlternateContent>
      </w:r>
      <w:r w:rsidR="00AF513B">
        <w:rPr>
          <w:rFonts w:ascii="Century Gothic" w:hAnsi="Century Gothic"/>
          <w:b/>
          <w:color w:val="1B234A"/>
          <w:szCs w:val="22"/>
        </w:rPr>
        <w:t>Grille d’évaluation des attendus</w:t>
      </w:r>
    </w:p>
    <w:p w14:paraId="55F49A86" w14:textId="18DAC954" w:rsidR="00132A16" w:rsidRDefault="00132A16" w:rsidP="00512BBD">
      <w:pPr>
        <w:rPr>
          <w:rFonts w:ascii="Century Gothic" w:hAnsi="Century Gothic"/>
          <w:sz w:val="20"/>
          <w:szCs w:val="20"/>
        </w:rPr>
      </w:pPr>
    </w:p>
    <w:p w14:paraId="59CD2072" w14:textId="77777777" w:rsidR="007935B7" w:rsidRPr="00D668D2" w:rsidRDefault="007935B7" w:rsidP="00512BBD">
      <w:pPr>
        <w:rPr>
          <w:rFonts w:ascii="Century Gothic" w:hAnsi="Century Gothic"/>
          <w:sz w:val="20"/>
          <w:szCs w:val="20"/>
        </w:rPr>
      </w:pPr>
    </w:p>
    <w:tbl>
      <w:tblPr>
        <w:tblStyle w:val="Grilledutableau"/>
        <w:tblW w:w="10774" w:type="dxa"/>
        <w:tblInd w:w="-289" w:type="dxa"/>
        <w:tblLook w:val="04A0" w:firstRow="1" w:lastRow="0" w:firstColumn="1" w:lastColumn="0" w:noHBand="0" w:noVBand="1"/>
      </w:tblPr>
      <w:tblGrid>
        <w:gridCol w:w="5246"/>
        <w:gridCol w:w="5528"/>
      </w:tblGrid>
      <w:tr w:rsidR="00AF513B" w:rsidRPr="00D668D2" w14:paraId="52919B55" w14:textId="77777777" w:rsidTr="00B87CD6">
        <w:trPr>
          <w:trHeight w:val="549"/>
        </w:trPr>
        <w:tc>
          <w:tcPr>
            <w:tcW w:w="10774" w:type="dxa"/>
            <w:gridSpan w:val="2"/>
            <w:shd w:val="clear" w:color="auto" w:fill="1B234A"/>
            <w:noWrap/>
            <w:vAlign w:val="center"/>
            <w:hideMark/>
          </w:tcPr>
          <w:p w14:paraId="23D8E338" w14:textId="77777777" w:rsidR="00AF513B" w:rsidRPr="00D668D2" w:rsidRDefault="00006ECB" w:rsidP="00F1541E">
            <w:pPr>
              <w:jc w:val="center"/>
              <w:rPr>
                <w:rFonts w:ascii="Century Gothic" w:hAnsi="Century Gothic"/>
                <w:b/>
                <w:bCs/>
                <w:sz w:val="22"/>
                <w:szCs w:val="22"/>
              </w:rPr>
            </w:pPr>
            <w:r w:rsidRPr="00D668D2">
              <w:rPr>
                <w:rFonts w:ascii="Century Gothic" w:hAnsi="Century Gothic"/>
                <w:b/>
                <w:bCs/>
                <w:sz w:val="22"/>
                <w:szCs w:val="22"/>
              </w:rPr>
              <w:t xml:space="preserve">FAMILLE D'ATTENDUS </w:t>
            </w:r>
            <w:r w:rsidR="001E7AB1">
              <w:rPr>
                <w:rFonts w:ascii="Century Gothic" w:hAnsi="Century Gothic"/>
                <w:b/>
                <w:bCs/>
                <w:sz w:val="22"/>
                <w:szCs w:val="22"/>
              </w:rPr>
              <w:t>1</w:t>
            </w:r>
            <w:r w:rsidR="00AF513B">
              <w:rPr>
                <w:rFonts w:ascii="Century Gothic" w:hAnsi="Century Gothic"/>
                <w:b/>
                <w:bCs/>
                <w:sz w:val="22"/>
                <w:szCs w:val="22"/>
              </w:rPr>
              <w:t xml:space="preserve"> - </w:t>
            </w:r>
            <w:r w:rsidR="00AF513B" w:rsidRPr="00D668D2">
              <w:rPr>
                <w:rFonts w:ascii="Century Gothic" w:hAnsi="Century Gothic"/>
                <w:b/>
                <w:bCs/>
                <w:sz w:val="22"/>
                <w:szCs w:val="22"/>
              </w:rPr>
              <w:t>PORTEUR DE LA PERFORMANCE OPERATIONNELLE, ÉCONOMIQUE ET SOCIALE</w:t>
            </w:r>
          </w:p>
        </w:tc>
      </w:tr>
      <w:tr w:rsidR="00D96A4A" w:rsidRPr="00D668D2" w14:paraId="5DA4DDAC" w14:textId="77777777" w:rsidTr="00D27840">
        <w:trPr>
          <w:trHeight w:val="556"/>
        </w:trPr>
        <w:tc>
          <w:tcPr>
            <w:tcW w:w="5246" w:type="dxa"/>
            <w:tcBorders>
              <w:right w:val="single" w:sz="4" w:space="0" w:color="auto"/>
            </w:tcBorders>
            <w:shd w:val="clear" w:color="auto" w:fill="F9F9F9"/>
            <w:hideMark/>
          </w:tcPr>
          <w:p w14:paraId="009B4420" w14:textId="738C2C1C" w:rsidR="00D96A4A" w:rsidRPr="007C00E6" w:rsidRDefault="00D96A4A" w:rsidP="007C00E6">
            <w:pPr>
              <w:spacing w:before="120" w:after="120"/>
              <w:rPr>
                <w:rFonts w:ascii="Century Gothic" w:hAnsi="Century Gothic"/>
                <w:color w:val="1B234A"/>
                <w:sz w:val="16"/>
                <w:szCs w:val="16"/>
              </w:rPr>
            </w:pPr>
            <w:r w:rsidRPr="007C00E6">
              <w:rPr>
                <w:rFonts w:ascii="Century Gothic" w:hAnsi="Century Gothic"/>
                <w:color w:val="1B234A"/>
                <w:sz w:val="16"/>
                <w:szCs w:val="16"/>
              </w:rPr>
              <w:t>1 : Être acteur de la stratégie et contribuer aux politiques publiques</w:t>
            </w:r>
          </w:p>
        </w:tc>
        <w:tc>
          <w:tcPr>
            <w:tcW w:w="5528" w:type="dxa"/>
            <w:vMerge w:val="restart"/>
            <w:tcBorders>
              <w:left w:val="single" w:sz="4" w:space="0" w:color="auto"/>
              <w:right w:val="single" w:sz="4" w:space="0" w:color="auto"/>
            </w:tcBorders>
            <w:hideMark/>
          </w:tcPr>
          <w:p w14:paraId="733D8021" w14:textId="77777777" w:rsidR="00D96A4A" w:rsidRPr="000869B4" w:rsidRDefault="00D96A4A" w:rsidP="00D96A4A">
            <w:pPr>
              <w:rPr>
                <w:rFonts w:ascii="Century Gothic" w:hAnsi="Century Gothic"/>
                <w:b/>
                <w:sz w:val="16"/>
                <w:szCs w:val="16"/>
              </w:rPr>
            </w:pPr>
          </w:p>
          <w:p w14:paraId="1969556C" w14:textId="639D4DF5" w:rsidR="00D96A4A" w:rsidRPr="00586571" w:rsidRDefault="00BB470F" w:rsidP="00D96A4A">
            <w:pPr>
              <w:rPr>
                <w:rFonts w:ascii="Century Gothic" w:hAnsi="Century Gothic"/>
                <w:bCs/>
                <w:color w:val="1B234A"/>
                <w:sz w:val="20"/>
                <w:szCs w:val="20"/>
              </w:rPr>
            </w:pPr>
            <w:r w:rsidRPr="00A31358">
              <w:rPr>
                <w:rFonts w:ascii="Century Gothic" w:hAnsi="Century Gothic"/>
                <w:b/>
                <w:color w:val="1B234A"/>
                <w:sz w:val="20"/>
                <w:szCs w:val="22"/>
              </w:rPr>
              <w:t xml:space="preserve">Éléments </w:t>
            </w:r>
            <w:r>
              <w:rPr>
                <w:rFonts w:ascii="Century Gothic" w:hAnsi="Century Gothic"/>
                <w:b/>
                <w:color w:val="1B234A"/>
                <w:sz w:val="20"/>
                <w:szCs w:val="22"/>
              </w:rPr>
              <w:t>d’appréciation </w:t>
            </w:r>
            <w:r w:rsidR="005B25BC" w:rsidRPr="00586571">
              <w:rPr>
                <w:rFonts w:ascii="Century Gothic" w:hAnsi="Century Gothic"/>
                <w:bCs/>
                <w:color w:val="1B234A"/>
                <w:sz w:val="20"/>
                <w:szCs w:val="20"/>
              </w:rPr>
              <w:t>:</w:t>
            </w:r>
          </w:p>
          <w:p w14:paraId="78FEC535" w14:textId="77777777" w:rsidR="00D96A4A" w:rsidRPr="00586571" w:rsidRDefault="00D96A4A" w:rsidP="00D96A4A">
            <w:pPr>
              <w:rPr>
                <w:rFonts w:ascii="Century Gothic" w:hAnsi="Century Gothic"/>
                <w:sz w:val="20"/>
                <w:szCs w:val="20"/>
              </w:rPr>
            </w:pPr>
          </w:p>
          <w:p w14:paraId="414CDC9B" w14:textId="77777777" w:rsidR="00586571" w:rsidRPr="00586571" w:rsidRDefault="00586571" w:rsidP="00D96A4A">
            <w:pPr>
              <w:rPr>
                <w:rFonts w:ascii="Century Gothic" w:hAnsi="Century Gothic"/>
                <w:sz w:val="20"/>
                <w:szCs w:val="20"/>
              </w:rPr>
            </w:pPr>
            <w:r w:rsidRPr="00586571">
              <w:rPr>
                <w:rFonts w:ascii="Century Gothic" w:hAnsi="Century Gothic"/>
                <w:sz w:val="20"/>
                <w:szCs w:val="20"/>
              </w:rPr>
              <w:t xml:space="preserve">       </w:t>
            </w:r>
          </w:p>
          <w:p w14:paraId="7C126AA5" w14:textId="77777777" w:rsidR="00586571" w:rsidRPr="00586571" w:rsidRDefault="00586571" w:rsidP="00D96A4A">
            <w:pPr>
              <w:rPr>
                <w:rFonts w:ascii="Century Gothic" w:hAnsi="Century Gothic"/>
                <w:sz w:val="20"/>
                <w:szCs w:val="20"/>
              </w:rPr>
            </w:pPr>
          </w:p>
          <w:p w14:paraId="2671135A" w14:textId="77777777" w:rsidR="00586571" w:rsidRPr="00586571" w:rsidRDefault="00586571" w:rsidP="00D96A4A">
            <w:pPr>
              <w:rPr>
                <w:rFonts w:ascii="Century Gothic" w:hAnsi="Century Gothic"/>
                <w:sz w:val="20"/>
                <w:szCs w:val="20"/>
              </w:rPr>
            </w:pPr>
          </w:p>
          <w:p w14:paraId="5B001E70" w14:textId="77777777" w:rsidR="00586571" w:rsidRPr="00586571" w:rsidRDefault="00586571" w:rsidP="00D96A4A">
            <w:pPr>
              <w:rPr>
                <w:rFonts w:ascii="Century Gothic" w:hAnsi="Century Gothic"/>
                <w:sz w:val="20"/>
                <w:szCs w:val="20"/>
              </w:rPr>
            </w:pPr>
          </w:p>
          <w:p w14:paraId="2E9C981D" w14:textId="77777777" w:rsidR="00586571" w:rsidRPr="00586571" w:rsidRDefault="00586571" w:rsidP="00D96A4A">
            <w:pPr>
              <w:rPr>
                <w:rFonts w:ascii="Century Gothic" w:hAnsi="Century Gothic"/>
                <w:sz w:val="20"/>
                <w:szCs w:val="20"/>
              </w:rPr>
            </w:pPr>
          </w:p>
          <w:p w14:paraId="488459D1" w14:textId="77777777" w:rsidR="00586571" w:rsidRPr="00586571" w:rsidRDefault="00586571" w:rsidP="00D96A4A">
            <w:pPr>
              <w:rPr>
                <w:rFonts w:ascii="Century Gothic" w:hAnsi="Century Gothic"/>
                <w:sz w:val="20"/>
                <w:szCs w:val="20"/>
              </w:rPr>
            </w:pPr>
          </w:p>
          <w:p w14:paraId="18767321" w14:textId="77777777" w:rsidR="00586571" w:rsidRPr="00586571" w:rsidRDefault="00586571" w:rsidP="00D96A4A">
            <w:pPr>
              <w:rPr>
                <w:rFonts w:ascii="Century Gothic" w:hAnsi="Century Gothic"/>
                <w:sz w:val="20"/>
                <w:szCs w:val="20"/>
              </w:rPr>
            </w:pPr>
          </w:p>
          <w:p w14:paraId="132B886A" w14:textId="77777777" w:rsidR="00586571" w:rsidRPr="00586571" w:rsidRDefault="00586571" w:rsidP="00D96A4A">
            <w:pPr>
              <w:rPr>
                <w:rFonts w:ascii="Century Gothic" w:hAnsi="Century Gothic"/>
                <w:sz w:val="20"/>
                <w:szCs w:val="20"/>
              </w:rPr>
            </w:pPr>
          </w:p>
          <w:p w14:paraId="081D12AB" w14:textId="77777777" w:rsidR="00586571" w:rsidRPr="00586571" w:rsidRDefault="00586571" w:rsidP="00D96A4A">
            <w:pPr>
              <w:rPr>
                <w:rFonts w:ascii="Century Gothic" w:hAnsi="Century Gothic"/>
                <w:sz w:val="20"/>
                <w:szCs w:val="20"/>
              </w:rPr>
            </w:pPr>
          </w:p>
          <w:p w14:paraId="5E61DA86" w14:textId="77777777" w:rsidR="00586571" w:rsidRPr="00586571" w:rsidRDefault="00586571" w:rsidP="00D96A4A">
            <w:pPr>
              <w:rPr>
                <w:rFonts w:ascii="Century Gothic" w:hAnsi="Century Gothic"/>
                <w:sz w:val="20"/>
                <w:szCs w:val="20"/>
              </w:rPr>
            </w:pPr>
          </w:p>
          <w:p w14:paraId="6B092D8E" w14:textId="77777777" w:rsidR="00586571" w:rsidRPr="00586571" w:rsidRDefault="00586571" w:rsidP="00D96A4A">
            <w:pPr>
              <w:rPr>
                <w:rFonts w:ascii="Century Gothic" w:hAnsi="Century Gothic"/>
                <w:sz w:val="20"/>
                <w:szCs w:val="20"/>
              </w:rPr>
            </w:pPr>
          </w:p>
          <w:p w14:paraId="1CA3DABD" w14:textId="77777777" w:rsidR="00D96A4A" w:rsidRPr="00586571" w:rsidRDefault="00D96A4A" w:rsidP="00D96A4A">
            <w:pPr>
              <w:rPr>
                <w:rFonts w:ascii="Century Gothic" w:hAnsi="Century Gothic"/>
                <w:sz w:val="20"/>
                <w:szCs w:val="20"/>
              </w:rPr>
            </w:pPr>
          </w:p>
          <w:p w14:paraId="2BEDF772" w14:textId="77777777" w:rsidR="00D96A4A" w:rsidRPr="00586571" w:rsidRDefault="00D96A4A" w:rsidP="00D96A4A">
            <w:pPr>
              <w:rPr>
                <w:rFonts w:ascii="Century Gothic" w:hAnsi="Century Gothic"/>
                <w:sz w:val="20"/>
                <w:szCs w:val="20"/>
              </w:rPr>
            </w:pPr>
          </w:p>
          <w:p w14:paraId="5F9120D1" w14:textId="77777777" w:rsidR="00D96A4A" w:rsidRPr="001E7AB1" w:rsidRDefault="00D96A4A" w:rsidP="00D96A4A">
            <w:pPr>
              <w:rPr>
                <w:rFonts w:ascii="Century Gothic" w:hAnsi="Century Gothic"/>
                <w:sz w:val="20"/>
                <w:szCs w:val="20"/>
              </w:rPr>
            </w:pPr>
          </w:p>
        </w:tc>
      </w:tr>
      <w:tr w:rsidR="00D96A4A" w:rsidRPr="00D668D2" w14:paraId="0628280C" w14:textId="77777777" w:rsidTr="00D27840">
        <w:trPr>
          <w:trHeight w:val="522"/>
        </w:trPr>
        <w:tc>
          <w:tcPr>
            <w:tcW w:w="5246" w:type="dxa"/>
            <w:tcBorders>
              <w:right w:val="single" w:sz="4" w:space="0" w:color="auto"/>
            </w:tcBorders>
            <w:shd w:val="clear" w:color="auto" w:fill="F9F9F9"/>
          </w:tcPr>
          <w:p w14:paraId="5FB41234" w14:textId="699223B7" w:rsidR="00D96A4A" w:rsidRPr="007C00E6" w:rsidRDefault="00D96A4A" w:rsidP="007C00E6">
            <w:pPr>
              <w:spacing w:before="120" w:after="120"/>
              <w:rPr>
                <w:rFonts w:ascii="Century Gothic" w:hAnsi="Century Gothic"/>
                <w:color w:val="1B234A"/>
                <w:sz w:val="16"/>
                <w:szCs w:val="16"/>
              </w:rPr>
            </w:pPr>
            <w:r w:rsidRPr="007C00E6">
              <w:rPr>
                <w:rFonts w:ascii="Century Gothic" w:hAnsi="Century Gothic"/>
                <w:color w:val="1B234A"/>
                <w:sz w:val="16"/>
                <w:szCs w:val="16"/>
              </w:rPr>
              <w:t>2 : Piloter la performance</w:t>
            </w:r>
          </w:p>
        </w:tc>
        <w:tc>
          <w:tcPr>
            <w:tcW w:w="5528" w:type="dxa"/>
            <w:vMerge/>
            <w:tcBorders>
              <w:left w:val="single" w:sz="4" w:space="0" w:color="auto"/>
              <w:right w:val="single" w:sz="4" w:space="0" w:color="auto"/>
            </w:tcBorders>
          </w:tcPr>
          <w:p w14:paraId="1A2B31F4" w14:textId="77777777" w:rsidR="00D96A4A" w:rsidRPr="000869B4" w:rsidRDefault="00D96A4A" w:rsidP="00D96A4A">
            <w:pPr>
              <w:rPr>
                <w:rFonts w:ascii="Century Gothic" w:hAnsi="Century Gothic"/>
                <w:b/>
                <w:bCs/>
                <w:color w:val="1B234A"/>
                <w:sz w:val="20"/>
                <w:szCs w:val="20"/>
              </w:rPr>
            </w:pPr>
          </w:p>
        </w:tc>
      </w:tr>
      <w:tr w:rsidR="00D96A4A" w:rsidRPr="00D668D2" w14:paraId="3746DF3C" w14:textId="77777777" w:rsidTr="00D27840">
        <w:trPr>
          <w:trHeight w:val="574"/>
        </w:trPr>
        <w:tc>
          <w:tcPr>
            <w:tcW w:w="5246" w:type="dxa"/>
            <w:tcBorders>
              <w:right w:val="single" w:sz="4" w:space="0" w:color="auto"/>
            </w:tcBorders>
            <w:shd w:val="clear" w:color="auto" w:fill="F9F9F9"/>
          </w:tcPr>
          <w:p w14:paraId="4D9515FF" w14:textId="07A726BF" w:rsidR="00D96A4A" w:rsidRPr="007C00E6" w:rsidRDefault="00D96A4A" w:rsidP="007C00E6">
            <w:pPr>
              <w:spacing w:before="120" w:after="120"/>
              <w:rPr>
                <w:rFonts w:ascii="Century Gothic" w:hAnsi="Century Gothic"/>
                <w:color w:val="1B234A"/>
                <w:sz w:val="16"/>
                <w:szCs w:val="16"/>
              </w:rPr>
            </w:pPr>
            <w:r w:rsidRPr="007C00E6">
              <w:rPr>
                <w:rFonts w:ascii="Century Gothic" w:hAnsi="Century Gothic"/>
                <w:color w:val="1B234A"/>
                <w:sz w:val="16"/>
                <w:szCs w:val="16"/>
              </w:rPr>
              <w:t>3 : Faire preuve de leadership</w:t>
            </w:r>
          </w:p>
        </w:tc>
        <w:tc>
          <w:tcPr>
            <w:tcW w:w="5528" w:type="dxa"/>
            <w:vMerge/>
            <w:tcBorders>
              <w:left w:val="single" w:sz="4" w:space="0" w:color="auto"/>
              <w:right w:val="single" w:sz="4" w:space="0" w:color="auto"/>
            </w:tcBorders>
          </w:tcPr>
          <w:p w14:paraId="6B79B5F8" w14:textId="77777777" w:rsidR="00D96A4A" w:rsidRPr="000869B4" w:rsidRDefault="00D96A4A" w:rsidP="00D96A4A">
            <w:pPr>
              <w:rPr>
                <w:rFonts w:ascii="Century Gothic" w:hAnsi="Century Gothic"/>
                <w:b/>
                <w:bCs/>
                <w:color w:val="1B234A"/>
                <w:sz w:val="20"/>
                <w:szCs w:val="20"/>
              </w:rPr>
            </w:pPr>
          </w:p>
        </w:tc>
      </w:tr>
      <w:tr w:rsidR="00D96A4A" w:rsidRPr="00D668D2" w14:paraId="1B959739" w14:textId="77777777" w:rsidTr="00D27840">
        <w:trPr>
          <w:trHeight w:val="552"/>
        </w:trPr>
        <w:tc>
          <w:tcPr>
            <w:tcW w:w="5246" w:type="dxa"/>
            <w:tcBorders>
              <w:right w:val="single" w:sz="4" w:space="0" w:color="auto"/>
            </w:tcBorders>
            <w:shd w:val="clear" w:color="auto" w:fill="F9F9F9"/>
          </w:tcPr>
          <w:p w14:paraId="34EEC941" w14:textId="32861ED7" w:rsidR="00D96A4A" w:rsidRPr="007C00E6" w:rsidRDefault="00D96A4A" w:rsidP="007C00E6">
            <w:pPr>
              <w:spacing w:before="120" w:after="120"/>
              <w:jc w:val="both"/>
              <w:rPr>
                <w:rFonts w:ascii="Century Gothic" w:hAnsi="Century Gothic"/>
                <w:color w:val="1B234A"/>
                <w:sz w:val="16"/>
                <w:szCs w:val="16"/>
              </w:rPr>
            </w:pPr>
            <w:r w:rsidRPr="007C00E6">
              <w:rPr>
                <w:rFonts w:ascii="Century Gothic" w:hAnsi="Century Gothic"/>
                <w:color w:val="1B234A"/>
                <w:sz w:val="16"/>
                <w:szCs w:val="16"/>
              </w:rPr>
              <w:t>4 : Porter les politiques RH et d'amélioration de la qualité de vie au travail</w:t>
            </w:r>
          </w:p>
        </w:tc>
        <w:tc>
          <w:tcPr>
            <w:tcW w:w="5528" w:type="dxa"/>
            <w:vMerge/>
            <w:tcBorders>
              <w:left w:val="single" w:sz="4" w:space="0" w:color="auto"/>
              <w:right w:val="single" w:sz="4" w:space="0" w:color="auto"/>
            </w:tcBorders>
          </w:tcPr>
          <w:p w14:paraId="47AB8EE4" w14:textId="77777777" w:rsidR="00D96A4A" w:rsidRPr="000869B4" w:rsidRDefault="00D96A4A" w:rsidP="00D96A4A">
            <w:pPr>
              <w:rPr>
                <w:rFonts w:ascii="Century Gothic" w:hAnsi="Century Gothic"/>
                <w:b/>
                <w:bCs/>
                <w:color w:val="1B234A"/>
                <w:sz w:val="20"/>
                <w:szCs w:val="20"/>
              </w:rPr>
            </w:pPr>
          </w:p>
        </w:tc>
      </w:tr>
      <w:tr w:rsidR="00D96A4A" w:rsidRPr="00D668D2" w14:paraId="28296F9D" w14:textId="77777777" w:rsidTr="00D27840">
        <w:trPr>
          <w:trHeight w:val="518"/>
        </w:trPr>
        <w:tc>
          <w:tcPr>
            <w:tcW w:w="5246" w:type="dxa"/>
            <w:tcBorders>
              <w:right w:val="single" w:sz="4" w:space="0" w:color="auto"/>
            </w:tcBorders>
            <w:shd w:val="clear" w:color="auto" w:fill="F9F9F9"/>
          </w:tcPr>
          <w:p w14:paraId="54D729BE" w14:textId="5E59F373" w:rsidR="00D96A4A" w:rsidRPr="007C00E6" w:rsidRDefault="00D96A4A" w:rsidP="007C00E6">
            <w:pPr>
              <w:spacing w:before="120" w:after="120"/>
              <w:jc w:val="both"/>
              <w:rPr>
                <w:rFonts w:ascii="Century Gothic" w:hAnsi="Century Gothic"/>
                <w:color w:val="1B234A"/>
                <w:sz w:val="16"/>
                <w:szCs w:val="16"/>
              </w:rPr>
            </w:pPr>
            <w:r w:rsidRPr="007C00E6">
              <w:rPr>
                <w:rFonts w:ascii="Century Gothic" w:hAnsi="Century Gothic"/>
                <w:color w:val="1B234A"/>
                <w:sz w:val="16"/>
                <w:szCs w:val="16"/>
              </w:rPr>
              <w:t>5 : Œuvrer au développement des collaborateurs</w:t>
            </w:r>
          </w:p>
        </w:tc>
        <w:tc>
          <w:tcPr>
            <w:tcW w:w="5528" w:type="dxa"/>
            <w:vMerge/>
            <w:tcBorders>
              <w:left w:val="single" w:sz="4" w:space="0" w:color="auto"/>
              <w:right w:val="single" w:sz="4" w:space="0" w:color="auto"/>
            </w:tcBorders>
          </w:tcPr>
          <w:p w14:paraId="5D69352A" w14:textId="77777777" w:rsidR="00D96A4A" w:rsidRPr="000869B4" w:rsidRDefault="00D96A4A" w:rsidP="00D96A4A">
            <w:pPr>
              <w:rPr>
                <w:rFonts w:ascii="Century Gothic" w:hAnsi="Century Gothic"/>
                <w:b/>
                <w:bCs/>
                <w:color w:val="1B234A"/>
                <w:sz w:val="20"/>
                <w:szCs w:val="20"/>
              </w:rPr>
            </w:pPr>
          </w:p>
        </w:tc>
      </w:tr>
      <w:tr w:rsidR="00D96A4A" w:rsidRPr="00D668D2" w14:paraId="6C368BD6" w14:textId="77777777" w:rsidTr="00D27840">
        <w:trPr>
          <w:trHeight w:val="413"/>
        </w:trPr>
        <w:tc>
          <w:tcPr>
            <w:tcW w:w="5246" w:type="dxa"/>
            <w:tcBorders>
              <w:right w:val="single" w:sz="4" w:space="0" w:color="auto"/>
            </w:tcBorders>
            <w:shd w:val="clear" w:color="auto" w:fill="F9F9F9"/>
          </w:tcPr>
          <w:p w14:paraId="58ABAE54" w14:textId="3BDD5859" w:rsidR="00D96A4A" w:rsidRPr="007C00E6" w:rsidRDefault="00D96A4A" w:rsidP="007C00E6">
            <w:pPr>
              <w:spacing w:before="120" w:after="120"/>
              <w:jc w:val="both"/>
              <w:rPr>
                <w:rFonts w:ascii="Century Gothic" w:hAnsi="Century Gothic"/>
                <w:color w:val="1B234A"/>
                <w:sz w:val="16"/>
                <w:szCs w:val="16"/>
              </w:rPr>
            </w:pPr>
            <w:r w:rsidRPr="007C00E6">
              <w:rPr>
                <w:rFonts w:ascii="Century Gothic" w:hAnsi="Century Gothic"/>
                <w:color w:val="1B234A"/>
                <w:sz w:val="16"/>
                <w:szCs w:val="16"/>
              </w:rPr>
              <w:t>6 : Animer un dialogue constructif avec les instances de décision, de gouvernance et de représentation du personnel</w:t>
            </w:r>
          </w:p>
        </w:tc>
        <w:tc>
          <w:tcPr>
            <w:tcW w:w="5528" w:type="dxa"/>
            <w:vMerge/>
            <w:tcBorders>
              <w:left w:val="single" w:sz="4" w:space="0" w:color="auto"/>
              <w:right w:val="single" w:sz="4" w:space="0" w:color="auto"/>
            </w:tcBorders>
          </w:tcPr>
          <w:p w14:paraId="4D4BB39E" w14:textId="77777777" w:rsidR="00D96A4A" w:rsidRPr="000869B4" w:rsidRDefault="00D96A4A" w:rsidP="00D96A4A">
            <w:pPr>
              <w:rPr>
                <w:rFonts w:ascii="Century Gothic" w:hAnsi="Century Gothic"/>
                <w:b/>
                <w:bCs/>
                <w:color w:val="1B234A"/>
                <w:sz w:val="20"/>
                <w:szCs w:val="20"/>
              </w:rPr>
            </w:pPr>
          </w:p>
        </w:tc>
      </w:tr>
      <w:tr w:rsidR="00D96A4A" w:rsidRPr="00D668D2" w14:paraId="1883DA97" w14:textId="77777777" w:rsidTr="00D27840">
        <w:trPr>
          <w:trHeight w:val="7341"/>
        </w:trPr>
        <w:tc>
          <w:tcPr>
            <w:tcW w:w="5246" w:type="dxa"/>
            <w:tcBorders>
              <w:right w:val="single" w:sz="4" w:space="0" w:color="auto"/>
            </w:tcBorders>
            <w:shd w:val="clear" w:color="auto" w:fill="F9F9F9"/>
          </w:tcPr>
          <w:p w14:paraId="2968FC05" w14:textId="77777777" w:rsidR="00141304" w:rsidRPr="007C00E6" w:rsidRDefault="00141304" w:rsidP="005B25BC">
            <w:pPr>
              <w:jc w:val="both"/>
              <w:rPr>
                <w:rFonts w:ascii="Century Gothic" w:hAnsi="Century Gothic"/>
                <w:b/>
                <w:color w:val="1B234A"/>
                <w:sz w:val="18"/>
                <w:szCs w:val="16"/>
              </w:rPr>
            </w:pPr>
          </w:p>
          <w:p w14:paraId="4E5137FF" w14:textId="77777777" w:rsidR="005B25BC" w:rsidRPr="001C4EFF" w:rsidRDefault="005B25BC" w:rsidP="005B25BC">
            <w:pPr>
              <w:jc w:val="both"/>
              <w:rPr>
                <w:rFonts w:ascii="Century Gothic" w:hAnsi="Century Gothic"/>
                <w:b/>
                <w:i/>
                <w:color w:val="1B234A"/>
                <w:sz w:val="18"/>
                <w:szCs w:val="16"/>
              </w:rPr>
            </w:pPr>
            <w:r w:rsidRPr="001C4EFF">
              <w:rPr>
                <w:rFonts w:ascii="Century Gothic" w:hAnsi="Century Gothic"/>
                <w:b/>
                <w:i/>
                <w:color w:val="1B234A"/>
                <w:sz w:val="18"/>
                <w:szCs w:val="16"/>
              </w:rPr>
              <w:t>Grands domaines de compétences à investiguer</w:t>
            </w:r>
          </w:p>
          <w:p w14:paraId="1D323005" w14:textId="77777777" w:rsidR="00141304" w:rsidRPr="001C4EFF" w:rsidRDefault="00141304" w:rsidP="005B25BC">
            <w:pPr>
              <w:jc w:val="both"/>
              <w:rPr>
                <w:rFonts w:ascii="Century Gothic" w:hAnsi="Century Gothic"/>
                <w:b/>
                <w:i/>
                <w:color w:val="1B234A"/>
                <w:sz w:val="18"/>
                <w:szCs w:val="16"/>
              </w:rPr>
            </w:pPr>
          </w:p>
          <w:p w14:paraId="1CDE0449" w14:textId="7F24A153" w:rsidR="005B25BC" w:rsidRDefault="005B25BC" w:rsidP="00B87CD6">
            <w:pPr>
              <w:pStyle w:val="Paragraphedeliste"/>
              <w:numPr>
                <w:ilvl w:val="0"/>
                <w:numId w:val="46"/>
              </w:numPr>
              <w:spacing w:after="120" w:line="360" w:lineRule="auto"/>
              <w:ind w:left="714" w:hanging="357"/>
              <w:jc w:val="both"/>
              <w:rPr>
                <w:rFonts w:ascii="Century Gothic" w:hAnsi="Century Gothic"/>
                <w:i/>
                <w:color w:val="1B234A"/>
                <w:sz w:val="16"/>
                <w:szCs w:val="16"/>
              </w:rPr>
            </w:pPr>
            <w:bookmarkStart w:id="2" w:name="_Hlk6575486"/>
            <w:r w:rsidRPr="001C4EFF">
              <w:rPr>
                <w:rFonts w:ascii="Century Gothic" w:hAnsi="Century Gothic"/>
                <w:i/>
                <w:color w:val="1B234A"/>
                <w:sz w:val="16"/>
                <w:szCs w:val="16"/>
              </w:rPr>
              <w:t>Compétences stratégiques</w:t>
            </w:r>
          </w:p>
          <w:p w14:paraId="3B4DF8AB" w14:textId="3414CB55" w:rsidR="00BD08A8" w:rsidRPr="00BD08A8" w:rsidRDefault="00BD08A8" w:rsidP="00BD08A8">
            <w:pPr>
              <w:pStyle w:val="Paragraphedeliste"/>
              <w:numPr>
                <w:ilvl w:val="0"/>
                <w:numId w:val="46"/>
              </w:numPr>
              <w:spacing w:line="360" w:lineRule="auto"/>
              <w:jc w:val="both"/>
              <w:rPr>
                <w:rFonts w:ascii="Century Gothic" w:hAnsi="Century Gothic"/>
                <w:i/>
                <w:color w:val="1B234A"/>
                <w:sz w:val="16"/>
                <w:szCs w:val="16"/>
              </w:rPr>
            </w:pPr>
            <w:r w:rsidRPr="001C4EFF">
              <w:rPr>
                <w:rFonts w:ascii="Century Gothic" w:hAnsi="Century Gothic"/>
                <w:i/>
                <w:color w:val="1B234A"/>
                <w:sz w:val="16"/>
                <w:szCs w:val="16"/>
              </w:rPr>
              <w:t>Gestion et pilotage/orientation résultats</w:t>
            </w:r>
          </w:p>
          <w:p w14:paraId="0C572569" w14:textId="0252B045" w:rsidR="005B25BC" w:rsidRDefault="005B25BC" w:rsidP="00B87CD6">
            <w:pPr>
              <w:pStyle w:val="Paragraphedeliste"/>
              <w:numPr>
                <w:ilvl w:val="0"/>
                <w:numId w:val="46"/>
              </w:numPr>
              <w:spacing w:line="360" w:lineRule="auto"/>
              <w:jc w:val="both"/>
              <w:rPr>
                <w:rFonts w:ascii="Century Gothic" w:hAnsi="Century Gothic"/>
                <w:i/>
                <w:color w:val="1B234A"/>
                <w:sz w:val="16"/>
                <w:szCs w:val="16"/>
              </w:rPr>
            </w:pPr>
            <w:r w:rsidRPr="001C4EFF">
              <w:rPr>
                <w:rFonts w:ascii="Century Gothic" w:hAnsi="Century Gothic"/>
                <w:i/>
                <w:color w:val="1B234A"/>
                <w:sz w:val="16"/>
                <w:szCs w:val="16"/>
              </w:rPr>
              <w:t xml:space="preserve">Management </w:t>
            </w:r>
          </w:p>
          <w:p w14:paraId="36E122C9" w14:textId="1F2A7849" w:rsidR="004005A3" w:rsidRPr="001C4EFF" w:rsidRDefault="004005A3" w:rsidP="00B87CD6">
            <w:pPr>
              <w:pStyle w:val="Paragraphedeliste"/>
              <w:numPr>
                <w:ilvl w:val="0"/>
                <w:numId w:val="46"/>
              </w:numPr>
              <w:spacing w:line="360" w:lineRule="auto"/>
              <w:jc w:val="both"/>
              <w:rPr>
                <w:rFonts w:ascii="Century Gothic" w:hAnsi="Century Gothic"/>
                <w:i/>
                <w:color w:val="1B234A"/>
                <w:sz w:val="16"/>
                <w:szCs w:val="16"/>
              </w:rPr>
            </w:pPr>
            <w:r>
              <w:rPr>
                <w:rFonts w:ascii="Century Gothic" w:hAnsi="Century Gothic"/>
                <w:i/>
                <w:color w:val="1B234A"/>
                <w:sz w:val="16"/>
                <w:szCs w:val="16"/>
              </w:rPr>
              <w:t>Dialogue social et relations avec les instances de gouvernance</w:t>
            </w:r>
          </w:p>
          <w:bookmarkEnd w:id="2"/>
          <w:p w14:paraId="00485341" w14:textId="77777777" w:rsidR="00D96A4A" w:rsidRPr="007C00E6" w:rsidRDefault="00D96A4A" w:rsidP="005B25BC">
            <w:pPr>
              <w:jc w:val="both"/>
              <w:rPr>
                <w:rFonts w:ascii="Century Gothic" w:hAnsi="Century Gothic"/>
                <w:color w:val="1B234A"/>
                <w:sz w:val="16"/>
                <w:szCs w:val="16"/>
              </w:rPr>
            </w:pPr>
          </w:p>
          <w:p w14:paraId="6A997BE0" w14:textId="77777777" w:rsidR="00141304" w:rsidRPr="007C00E6" w:rsidRDefault="00141304" w:rsidP="005B25BC">
            <w:pPr>
              <w:jc w:val="both"/>
              <w:rPr>
                <w:rFonts w:ascii="Century Gothic" w:hAnsi="Century Gothic"/>
                <w:color w:val="1B234A"/>
                <w:sz w:val="16"/>
                <w:szCs w:val="16"/>
              </w:rPr>
            </w:pPr>
          </w:p>
          <w:p w14:paraId="6717C5A8" w14:textId="3F214E08" w:rsidR="005B25BC" w:rsidRPr="007C00E6" w:rsidRDefault="00CE4D3C" w:rsidP="00141304">
            <w:pPr>
              <w:jc w:val="both"/>
              <w:rPr>
                <w:rFonts w:ascii="Century Gothic" w:hAnsi="Century Gothic"/>
                <w:i/>
                <w:color w:val="1B234A"/>
                <w:sz w:val="16"/>
                <w:szCs w:val="16"/>
              </w:rPr>
            </w:pPr>
            <w:r>
              <w:rPr>
                <w:rFonts w:ascii="Century Gothic" w:hAnsi="Century Gothic"/>
                <w:i/>
                <w:color w:val="1B234A"/>
                <w:sz w:val="16"/>
                <w:szCs w:val="16"/>
              </w:rPr>
              <w:t>Pour rappel, comme indiqué dans le guide d’entretien, l’évaluation des compétences managériales est centrale dans cette famille d’attendus.</w:t>
            </w:r>
            <w:r w:rsidR="005B25BC" w:rsidRPr="007C00E6">
              <w:rPr>
                <w:rFonts w:ascii="Century Gothic" w:hAnsi="Century Gothic"/>
                <w:i/>
                <w:color w:val="1B234A"/>
                <w:sz w:val="16"/>
                <w:szCs w:val="16"/>
              </w:rPr>
              <w:t xml:space="preserve"> </w:t>
            </w:r>
          </w:p>
        </w:tc>
        <w:tc>
          <w:tcPr>
            <w:tcW w:w="5528" w:type="dxa"/>
            <w:vMerge/>
            <w:tcBorders>
              <w:left w:val="single" w:sz="4" w:space="0" w:color="auto"/>
              <w:right w:val="single" w:sz="4" w:space="0" w:color="auto"/>
            </w:tcBorders>
          </w:tcPr>
          <w:p w14:paraId="1606A8BB" w14:textId="77777777" w:rsidR="00D96A4A" w:rsidRPr="000869B4" w:rsidRDefault="00D96A4A" w:rsidP="00D96A4A">
            <w:pPr>
              <w:rPr>
                <w:rFonts w:ascii="Century Gothic" w:hAnsi="Century Gothic"/>
                <w:b/>
                <w:bCs/>
                <w:color w:val="1B234A"/>
                <w:sz w:val="20"/>
                <w:szCs w:val="20"/>
              </w:rPr>
            </w:pPr>
          </w:p>
        </w:tc>
      </w:tr>
    </w:tbl>
    <w:p w14:paraId="38554B57" w14:textId="77777777" w:rsidR="007935B7" w:rsidRDefault="007935B7" w:rsidP="005771E2">
      <w:pPr>
        <w:tabs>
          <w:tab w:val="left" w:pos="4111"/>
          <w:tab w:val="left" w:pos="6521"/>
          <w:tab w:val="left" w:pos="6946"/>
          <w:tab w:val="left" w:pos="7371"/>
          <w:tab w:val="left" w:pos="8222"/>
          <w:tab w:val="left" w:pos="8505"/>
          <w:tab w:val="left" w:pos="8647"/>
        </w:tabs>
        <w:ind w:firstLine="142"/>
        <w:jc w:val="center"/>
        <w:rPr>
          <w:rFonts w:ascii="Century Gothic" w:hAnsi="Century Gothic"/>
          <w:b/>
          <w:color w:val="1B234A"/>
          <w:sz w:val="20"/>
          <w:szCs w:val="20"/>
        </w:rPr>
      </w:pPr>
    </w:p>
    <w:p w14:paraId="5B2AEB72" w14:textId="3B380F90" w:rsidR="000869B4" w:rsidRDefault="000869B4" w:rsidP="005771E2">
      <w:pPr>
        <w:tabs>
          <w:tab w:val="left" w:pos="4111"/>
          <w:tab w:val="left" w:pos="6521"/>
          <w:tab w:val="left" w:pos="6946"/>
          <w:tab w:val="left" w:pos="7371"/>
          <w:tab w:val="left" w:pos="8222"/>
          <w:tab w:val="left" w:pos="8505"/>
          <w:tab w:val="left" w:pos="8647"/>
        </w:tabs>
        <w:ind w:firstLine="142"/>
        <w:jc w:val="center"/>
        <w:rPr>
          <w:rFonts w:ascii="Century Gothic" w:hAnsi="Century Gothic"/>
          <w:b/>
          <w:sz w:val="20"/>
          <w:szCs w:val="22"/>
        </w:rPr>
      </w:pPr>
      <w:r w:rsidRPr="00726DB4">
        <w:rPr>
          <w:rFonts w:ascii="Century Gothic" w:hAnsi="Century Gothic"/>
          <w:b/>
          <w:color w:val="1B234A"/>
          <w:sz w:val="20"/>
          <w:szCs w:val="20"/>
        </w:rPr>
        <w:t>AVIS</w:t>
      </w:r>
      <w:r w:rsidR="00D96A4A">
        <w:rPr>
          <w:rFonts w:ascii="Century Gothic" w:hAnsi="Century Gothic"/>
          <w:b/>
          <w:color w:val="1B234A"/>
          <w:sz w:val="20"/>
          <w:szCs w:val="20"/>
        </w:rPr>
        <w:t xml:space="preserve"> </w:t>
      </w:r>
      <w:r w:rsidR="003C1E17" w:rsidRPr="00151B53">
        <w:rPr>
          <w:rFonts w:ascii="Century Gothic" w:hAnsi="Century Gothic"/>
          <w:b/>
          <w:color w:val="1B234A"/>
          <w:sz w:val="20"/>
          <w:szCs w:val="20"/>
        </w:rPr>
        <w:t>FAMILLE D'ATTENDUS</w:t>
      </w:r>
      <w:r w:rsidR="004F5714">
        <w:rPr>
          <w:rFonts w:ascii="Century Gothic" w:hAnsi="Century Gothic"/>
          <w:b/>
          <w:color w:val="1B234A"/>
          <w:sz w:val="20"/>
          <w:szCs w:val="20"/>
        </w:rPr>
        <w:t xml:space="preserve"> 1</w:t>
      </w:r>
      <w:r w:rsidR="003C1E17" w:rsidRPr="00151B53">
        <w:rPr>
          <w:rFonts w:ascii="Century Gothic" w:hAnsi="Century Gothic"/>
          <w:b/>
          <w:color w:val="1B234A"/>
          <w:sz w:val="20"/>
          <w:szCs w:val="20"/>
        </w:rPr>
        <w:t xml:space="preserve"> -</w:t>
      </w:r>
      <w:r w:rsidR="007C00E6">
        <w:rPr>
          <w:rFonts w:ascii="Century Gothic" w:hAnsi="Century Gothic"/>
          <w:color w:val="1B234A"/>
          <w:sz w:val="20"/>
          <w:szCs w:val="20"/>
        </w:rPr>
        <w:tab/>
      </w:r>
      <w:sdt>
        <w:sdtPr>
          <w:rPr>
            <w:rFonts w:ascii="MS Mincho" w:eastAsia="MS Mincho" w:hAnsi="MS Mincho"/>
            <w:sz w:val="20"/>
            <w:szCs w:val="22"/>
          </w:rPr>
          <w:id w:val="-698551987"/>
          <w14:checkbox>
            <w14:checked w14:val="0"/>
            <w14:checkedState w14:val="2612" w14:font="MS Mincho"/>
            <w14:uncheckedState w14:val="2610" w14:font="MS Mincho"/>
          </w14:checkbox>
        </w:sdtPr>
        <w:sdtEndPr/>
        <w:sdtContent>
          <w:r w:rsidR="007C00E6">
            <w:rPr>
              <w:rFonts w:ascii="MS Mincho" w:eastAsia="MS Mincho" w:hAnsi="MS Mincho" w:hint="eastAsia"/>
              <w:sz w:val="20"/>
              <w:szCs w:val="22"/>
            </w:rPr>
            <w:t>☐</w:t>
          </w:r>
        </w:sdtContent>
      </w:sdt>
      <w:r w:rsidRPr="00151B53">
        <w:rPr>
          <w:rFonts w:ascii="Century Gothic" w:hAnsi="Century Gothic"/>
          <w:b/>
          <w:sz w:val="20"/>
          <w:szCs w:val="22"/>
        </w:rPr>
        <w:t xml:space="preserve"> A</w:t>
      </w:r>
      <w:r w:rsidR="000938CA">
        <w:rPr>
          <w:rFonts w:ascii="Century Gothic" w:hAnsi="Century Gothic"/>
          <w:b/>
          <w:sz w:val="20"/>
          <w:szCs w:val="22"/>
        </w:rPr>
        <w:t xml:space="preserve">               </w:t>
      </w:r>
      <w:sdt>
        <w:sdtPr>
          <w:rPr>
            <w:rFonts w:ascii="Segoe UI Symbol" w:eastAsia="MS Mincho" w:hAnsi="Segoe UI Symbol" w:cs="Segoe UI Symbol"/>
            <w:sz w:val="20"/>
            <w:szCs w:val="22"/>
          </w:rPr>
          <w:id w:val="-2086058738"/>
          <w14:checkbox>
            <w14:checked w14:val="0"/>
            <w14:checkedState w14:val="2612" w14:font="MS Mincho"/>
            <w14:uncheckedState w14:val="2610" w14:font="MS Mincho"/>
          </w14:checkbox>
        </w:sdtPr>
        <w:sdtEndPr/>
        <w:sdtContent>
          <w:r w:rsidRPr="00151B53">
            <w:rPr>
              <w:rFonts w:ascii="MS Mincho" w:eastAsia="MS Mincho" w:hAnsi="MS Mincho" w:cs="Segoe UI Symbol" w:hint="eastAsia"/>
              <w:sz w:val="20"/>
              <w:szCs w:val="22"/>
            </w:rPr>
            <w:t>☐</w:t>
          </w:r>
        </w:sdtContent>
      </w:sdt>
      <w:r w:rsidRPr="00151B53">
        <w:rPr>
          <w:rFonts w:ascii="Century Gothic" w:hAnsi="Century Gothic"/>
          <w:b/>
          <w:sz w:val="20"/>
          <w:szCs w:val="22"/>
        </w:rPr>
        <w:t xml:space="preserve"> B </w:t>
      </w:r>
      <w:r w:rsidRPr="00151B53">
        <w:rPr>
          <w:rFonts w:ascii="Century Gothic" w:hAnsi="Century Gothic"/>
          <w:b/>
          <w:sz w:val="20"/>
          <w:szCs w:val="22"/>
        </w:rPr>
        <w:tab/>
      </w:r>
      <w:sdt>
        <w:sdtPr>
          <w:rPr>
            <w:rFonts w:ascii="Segoe UI Symbol" w:eastAsia="MS Mincho" w:hAnsi="Segoe UI Symbol" w:cs="Segoe UI Symbol"/>
            <w:sz w:val="20"/>
            <w:szCs w:val="22"/>
          </w:rPr>
          <w:id w:val="1950344987"/>
          <w14:checkbox>
            <w14:checked w14:val="0"/>
            <w14:checkedState w14:val="2612" w14:font="MS Mincho"/>
            <w14:uncheckedState w14:val="2610" w14:font="MS Mincho"/>
          </w14:checkbox>
        </w:sdtPr>
        <w:sdtEndPr/>
        <w:sdtContent>
          <w:r w:rsidRPr="00151B53">
            <w:rPr>
              <w:rFonts w:ascii="MS Mincho" w:eastAsia="MS Mincho" w:hAnsi="MS Mincho" w:cs="Segoe UI Symbol" w:hint="eastAsia"/>
              <w:sz w:val="20"/>
              <w:szCs w:val="22"/>
            </w:rPr>
            <w:t>☐</w:t>
          </w:r>
        </w:sdtContent>
      </w:sdt>
      <w:r w:rsidRPr="00151B53">
        <w:rPr>
          <w:rFonts w:ascii="Segoe UI Symbol" w:eastAsia="MS Mincho" w:hAnsi="Segoe UI Symbol" w:cs="Segoe UI Symbol"/>
          <w:sz w:val="20"/>
          <w:szCs w:val="22"/>
        </w:rPr>
        <w:t xml:space="preserve"> </w:t>
      </w:r>
      <w:r w:rsidRPr="00151B53">
        <w:rPr>
          <w:rFonts w:ascii="Century Gothic" w:hAnsi="Century Gothic"/>
          <w:b/>
          <w:sz w:val="20"/>
          <w:szCs w:val="22"/>
        </w:rPr>
        <w:t>C</w:t>
      </w:r>
    </w:p>
    <w:p w14:paraId="70B9E1AC" w14:textId="261385F0" w:rsidR="007935B7" w:rsidRDefault="007935B7" w:rsidP="005771E2">
      <w:pPr>
        <w:tabs>
          <w:tab w:val="left" w:pos="4111"/>
          <w:tab w:val="left" w:pos="6521"/>
          <w:tab w:val="left" w:pos="6946"/>
          <w:tab w:val="left" w:pos="7371"/>
          <w:tab w:val="left" w:pos="8222"/>
          <w:tab w:val="left" w:pos="8505"/>
          <w:tab w:val="left" w:pos="8647"/>
        </w:tabs>
        <w:ind w:firstLine="142"/>
        <w:jc w:val="center"/>
        <w:rPr>
          <w:rFonts w:ascii="Century Gothic" w:hAnsi="Century Gothic"/>
          <w:color w:val="1B234A"/>
          <w:sz w:val="20"/>
          <w:szCs w:val="20"/>
        </w:rPr>
      </w:pPr>
    </w:p>
    <w:p w14:paraId="560604CE" w14:textId="77777777" w:rsidR="007935B7" w:rsidRPr="007C00E6" w:rsidRDefault="007935B7" w:rsidP="005771E2">
      <w:pPr>
        <w:tabs>
          <w:tab w:val="left" w:pos="4111"/>
          <w:tab w:val="left" w:pos="6521"/>
          <w:tab w:val="left" w:pos="6946"/>
          <w:tab w:val="left" w:pos="7371"/>
          <w:tab w:val="left" w:pos="8222"/>
          <w:tab w:val="left" w:pos="8505"/>
          <w:tab w:val="left" w:pos="8647"/>
        </w:tabs>
        <w:ind w:firstLine="142"/>
        <w:jc w:val="center"/>
        <w:rPr>
          <w:rFonts w:ascii="Century Gothic" w:hAnsi="Century Gothic"/>
          <w:color w:val="1B234A"/>
          <w:sz w:val="20"/>
          <w:szCs w:val="20"/>
        </w:rPr>
      </w:pPr>
    </w:p>
    <w:tbl>
      <w:tblPr>
        <w:tblStyle w:val="Grilledutableau"/>
        <w:tblW w:w="10774" w:type="dxa"/>
        <w:tblInd w:w="-289" w:type="dxa"/>
        <w:tblLook w:val="04A0" w:firstRow="1" w:lastRow="0" w:firstColumn="1" w:lastColumn="0" w:noHBand="0" w:noVBand="1"/>
      </w:tblPr>
      <w:tblGrid>
        <w:gridCol w:w="5104"/>
        <w:gridCol w:w="5670"/>
      </w:tblGrid>
      <w:tr w:rsidR="00534699" w:rsidRPr="00D668D2" w14:paraId="335A85F4" w14:textId="77777777" w:rsidTr="00CA2E07">
        <w:trPr>
          <w:trHeight w:val="505"/>
        </w:trPr>
        <w:tc>
          <w:tcPr>
            <w:tcW w:w="10774" w:type="dxa"/>
            <w:gridSpan w:val="2"/>
            <w:shd w:val="clear" w:color="auto" w:fill="1B234A"/>
            <w:noWrap/>
            <w:vAlign w:val="center"/>
            <w:hideMark/>
          </w:tcPr>
          <w:p w14:paraId="5AB02A7B" w14:textId="2B5D9FF4" w:rsidR="00534699" w:rsidRPr="00D668D2" w:rsidRDefault="00F33ED5" w:rsidP="00534699">
            <w:pPr>
              <w:jc w:val="center"/>
              <w:rPr>
                <w:rFonts w:ascii="Century Gothic" w:hAnsi="Century Gothic"/>
                <w:b/>
                <w:bCs/>
                <w:sz w:val="22"/>
                <w:szCs w:val="22"/>
              </w:rPr>
            </w:pPr>
            <w:r>
              <w:rPr>
                <w:rFonts w:ascii="Century Gothic" w:hAnsi="Century Gothic"/>
                <w:b/>
                <w:sz w:val="22"/>
                <w:szCs w:val="22"/>
              </w:rPr>
              <w:br w:type="page"/>
            </w:r>
            <w:r w:rsidR="00534699" w:rsidRPr="00D668D2">
              <w:rPr>
                <w:rFonts w:ascii="Century Gothic" w:hAnsi="Century Gothic"/>
                <w:b/>
                <w:bCs/>
                <w:sz w:val="22"/>
                <w:szCs w:val="22"/>
              </w:rPr>
              <w:t xml:space="preserve">FAMILLE D'ATTENDUS </w:t>
            </w:r>
            <w:r w:rsidR="001E7AB1">
              <w:rPr>
                <w:rFonts w:ascii="Century Gothic" w:hAnsi="Century Gothic"/>
                <w:b/>
                <w:bCs/>
                <w:sz w:val="22"/>
                <w:szCs w:val="22"/>
              </w:rPr>
              <w:t>2</w:t>
            </w:r>
            <w:r w:rsidR="00534699">
              <w:rPr>
                <w:rFonts w:ascii="Century Gothic" w:hAnsi="Century Gothic"/>
                <w:b/>
                <w:bCs/>
                <w:sz w:val="22"/>
                <w:szCs w:val="22"/>
              </w:rPr>
              <w:t xml:space="preserve"> - </w:t>
            </w:r>
            <w:r w:rsidR="00534699" w:rsidRPr="00D668D2">
              <w:rPr>
                <w:rFonts w:ascii="Century Gothic" w:hAnsi="Century Gothic"/>
                <w:b/>
                <w:bCs/>
                <w:sz w:val="22"/>
                <w:szCs w:val="22"/>
              </w:rPr>
              <w:t>PORTEUR DES TRANSFORMATIONS</w:t>
            </w:r>
          </w:p>
        </w:tc>
      </w:tr>
      <w:tr w:rsidR="00F916DC" w:rsidRPr="00D668D2" w14:paraId="5FAD42C3" w14:textId="77777777" w:rsidTr="00D27840">
        <w:trPr>
          <w:trHeight w:val="673"/>
        </w:trPr>
        <w:tc>
          <w:tcPr>
            <w:tcW w:w="5104" w:type="dxa"/>
            <w:shd w:val="clear" w:color="auto" w:fill="F9F9F9"/>
            <w:noWrap/>
            <w:hideMark/>
          </w:tcPr>
          <w:p w14:paraId="3BBE038A" w14:textId="0E737188" w:rsidR="00F916DC" w:rsidRPr="00F916DC" w:rsidRDefault="00F916DC" w:rsidP="00F916DC">
            <w:pPr>
              <w:spacing w:before="120" w:after="120"/>
              <w:jc w:val="both"/>
              <w:rPr>
                <w:rFonts w:ascii="Century Gothic" w:hAnsi="Century Gothic"/>
                <w:color w:val="1B234A"/>
                <w:sz w:val="16"/>
                <w:szCs w:val="16"/>
              </w:rPr>
            </w:pPr>
            <w:r w:rsidRPr="00F916DC">
              <w:rPr>
                <w:rFonts w:ascii="Century Gothic" w:hAnsi="Century Gothic"/>
                <w:color w:val="1B234A"/>
                <w:sz w:val="16"/>
                <w:szCs w:val="16"/>
              </w:rPr>
              <w:t>7 : Connaître le</w:t>
            </w:r>
            <w:r>
              <w:rPr>
                <w:rFonts w:ascii="Century Gothic" w:hAnsi="Century Gothic"/>
                <w:color w:val="1B234A"/>
                <w:sz w:val="16"/>
                <w:szCs w:val="16"/>
              </w:rPr>
              <w:t>s évolutions et anticiper les tr</w:t>
            </w:r>
            <w:r w:rsidRPr="00F916DC">
              <w:rPr>
                <w:rFonts w:ascii="Century Gothic" w:hAnsi="Century Gothic"/>
                <w:color w:val="1B234A"/>
                <w:sz w:val="16"/>
                <w:szCs w:val="16"/>
              </w:rPr>
              <w:t>ansformations et leurs impacts</w:t>
            </w:r>
          </w:p>
        </w:tc>
        <w:tc>
          <w:tcPr>
            <w:tcW w:w="5670" w:type="dxa"/>
            <w:vMerge w:val="restart"/>
          </w:tcPr>
          <w:p w14:paraId="538C6BC9" w14:textId="77777777" w:rsidR="00F916DC" w:rsidRDefault="00F916DC" w:rsidP="00F916DC">
            <w:pPr>
              <w:jc w:val="both"/>
              <w:rPr>
                <w:rFonts w:ascii="Century Gothic" w:hAnsi="Century Gothic"/>
                <w:sz w:val="16"/>
                <w:szCs w:val="16"/>
              </w:rPr>
            </w:pPr>
          </w:p>
          <w:p w14:paraId="29C3D451" w14:textId="27865FFD" w:rsidR="00CA2E07" w:rsidRPr="003A0713" w:rsidRDefault="00BB470F" w:rsidP="00CA2E07">
            <w:pPr>
              <w:rPr>
                <w:rFonts w:ascii="Century Gothic" w:hAnsi="Century Gothic"/>
                <w:bCs/>
                <w:color w:val="1B234A"/>
                <w:sz w:val="20"/>
                <w:szCs w:val="20"/>
              </w:rPr>
            </w:pPr>
            <w:r w:rsidRPr="00A31358">
              <w:rPr>
                <w:rFonts w:ascii="Century Gothic" w:hAnsi="Century Gothic"/>
                <w:b/>
                <w:color w:val="1B234A"/>
                <w:sz w:val="20"/>
                <w:szCs w:val="22"/>
              </w:rPr>
              <w:t xml:space="preserve">Éléments </w:t>
            </w:r>
            <w:r>
              <w:rPr>
                <w:rFonts w:ascii="Century Gothic" w:hAnsi="Century Gothic"/>
                <w:b/>
                <w:color w:val="1B234A"/>
                <w:sz w:val="20"/>
                <w:szCs w:val="22"/>
              </w:rPr>
              <w:t>d’appréciation </w:t>
            </w:r>
            <w:r w:rsidR="00CA2E07" w:rsidRPr="00586571">
              <w:rPr>
                <w:rFonts w:ascii="Century Gothic" w:hAnsi="Century Gothic"/>
                <w:bCs/>
                <w:color w:val="1B234A"/>
                <w:sz w:val="20"/>
                <w:szCs w:val="20"/>
              </w:rPr>
              <w:t>:</w:t>
            </w:r>
          </w:p>
          <w:p w14:paraId="74D5D936" w14:textId="77777777" w:rsidR="00F916DC" w:rsidRDefault="00F916DC" w:rsidP="00F916DC">
            <w:pPr>
              <w:rPr>
                <w:rFonts w:ascii="Century Gothic" w:hAnsi="Century Gothic"/>
                <w:b/>
                <w:bCs/>
                <w:color w:val="1B234A"/>
                <w:sz w:val="20"/>
                <w:szCs w:val="22"/>
              </w:rPr>
            </w:pPr>
          </w:p>
          <w:p w14:paraId="039AAB60" w14:textId="77777777" w:rsidR="00F916DC" w:rsidRPr="000A7FCB" w:rsidRDefault="00F916DC" w:rsidP="00F916DC">
            <w:pPr>
              <w:rPr>
                <w:rFonts w:ascii="Century Gothic" w:hAnsi="Century Gothic"/>
                <w:bCs/>
                <w:sz w:val="20"/>
                <w:szCs w:val="22"/>
              </w:rPr>
            </w:pPr>
          </w:p>
        </w:tc>
      </w:tr>
      <w:tr w:rsidR="00F916DC" w:rsidRPr="00D668D2" w14:paraId="0DDE0F0F" w14:textId="77777777" w:rsidTr="00D27840">
        <w:trPr>
          <w:trHeight w:val="696"/>
        </w:trPr>
        <w:tc>
          <w:tcPr>
            <w:tcW w:w="5104" w:type="dxa"/>
            <w:shd w:val="clear" w:color="auto" w:fill="F9F9F9"/>
            <w:noWrap/>
          </w:tcPr>
          <w:p w14:paraId="3C81C556" w14:textId="7DD732F6" w:rsidR="00F916DC" w:rsidRPr="00F916DC" w:rsidRDefault="00F916DC" w:rsidP="00F916DC">
            <w:pPr>
              <w:spacing w:before="120" w:after="120"/>
              <w:jc w:val="both"/>
              <w:rPr>
                <w:rFonts w:ascii="Century Gothic" w:hAnsi="Century Gothic"/>
                <w:color w:val="1B234A"/>
                <w:sz w:val="16"/>
                <w:szCs w:val="16"/>
              </w:rPr>
            </w:pPr>
            <w:r w:rsidRPr="00F916DC">
              <w:rPr>
                <w:rFonts w:ascii="Century Gothic" w:hAnsi="Century Gothic"/>
                <w:color w:val="1B234A"/>
                <w:sz w:val="16"/>
                <w:szCs w:val="16"/>
              </w:rPr>
              <w:t>8 : Imaginer, soutenir et mettre en œuvre des pratiques    professionnelles innovantes</w:t>
            </w:r>
          </w:p>
        </w:tc>
        <w:tc>
          <w:tcPr>
            <w:tcW w:w="5670" w:type="dxa"/>
            <w:vMerge/>
          </w:tcPr>
          <w:p w14:paraId="597C3A86" w14:textId="77777777" w:rsidR="00F916DC" w:rsidRPr="00151B53" w:rsidRDefault="00F916DC" w:rsidP="00F916DC">
            <w:pPr>
              <w:rPr>
                <w:rFonts w:ascii="Century Gothic" w:hAnsi="Century Gothic"/>
                <w:b/>
                <w:bCs/>
                <w:color w:val="1B234A"/>
                <w:sz w:val="20"/>
                <w:szCs w:val="22"/>
              </w:rPr>
            </w:pPr>
          </w:p>
        </w:tc>
      </w:tr>
      <w:tr w:rsidR="00F916DC" w:rsidRPr="00D668D2" w14:paraId="355EED89" w14:textId="77777777" w:rsidTr="00D27840">
        <w:trPr>
          <w:trHeight w:val="403"/>
        </w:trPr>
        <w:tc>
          <w:tcPr>
            <w:tcW w:w="5104" w:type="dxa"/>
            <w:shd w:val="clear" w:color="auto" w:fill="F9F9F9"/>
            <w:noWrap/>
          </w:tcPr>
          <w:p w14:paraId="1AF466E7" w14:textId="43CB0F4A" w:rsidR="00F916DC" w:rsidRPr="00F916DC" w:rsidRDefault="00F916DC" w:rsidP="00F916DC">
            <w:pPr>
              <w:spacing w:before="120" w:after="120"/>
              <w:jc w:val="both"/>
              <w:rPr>
                <w:rFonts w:ascii="Century Gothic" w:hAnsi="Century Gothic"/>
                <w:color w:val="1B234A"/>
                <w:sz w:val="16"/>
                <w:szCs w:val="16"/>
              </w:rPr>
            </w:pPr>
            <w:r w:rsidRPr="00F916DC">
              <w:rPr>
                <w:rFonts w:ascii="Century Gothic" w:hAnsi="Century Gothic"/>
                <w:color w:val="1B234A"/>
                <w:sz w:val="16"/>
                <w:szCs w:val="16"/>
              </w:rPr>
              <w:t>9 : S’adapter au changement</w:t>
            </w:r>
          </w:p>
        </w:tc>
        <w:tc>
          <w:tcPr>
            <w:tcW w:w="5670" w:type="dxa"/>
            <w:vMerge/>
          </w:tcPr>
          <w:p w14:paraId="2D1C6517" w14:textId="77777777" w:rsidR="00F916DC" w:rsidRPr="00151B53" w:rsidRDefault="00F916DC" w:rsidP="00F916DC">
            <w:pPr>
              <w:rPr>
                <w:rFonts w:ascii="Century Gothic" w:hAnsi="Century Gothic"/>
                <w:b/>
                <w:bCs/>
                <w:color w:val="1B234A"/>
                <w:sz w:val="20"/>
                <w:szCs w:val="22"/>
              </w:rPr>
            </w:pPr>
          </w:p>
        </w:tc>
      </w:tr>
      <w:tr w:rsidR="00F916DC" w:rsidRPr="00D668D2" w14:paraId="6DBFC332" w14:textId="77777777" w:rsidTr="00D27840">
        <w:trPr>
          <w:trHeight w:val="594"/>
        </w:trPr>
        <w:tc>
          <w:tcPr>
            <w:tcW w:w="5104" w:type="dxa"/>
            <w:shd w:val="clear" w:color="auto" w:fill="F9F9F9"/>
            <w:noWrap/>
          </w:tcPr>
          <w:p w14:paraId="15CB73DE" w14:textId="6016508A" w:rsidR="00F916DC" w:rsidRPr="00F916DC" w:rsidRDefault="00F916DC" w:rsidP="00F916DC">
            <w:pPr>
              <w:spacing w:before="120" w:after="120"/>
              <w:jc w:val="both"/>
              <w:rPr>
                <w:rFonts w:ascii="Century Gothic" w:hAnsi="Century Gothic"/>
                <w:color w:val="1B234A"/>
                <w:sz w:val="16"/>
                <w:szCs w:val="16"/>
              </w:rPr>
            </w:pPr>
            <w:r w:rsidRPr="00F916DC">
              <w:rPr>
                <w:rFonts w:ascii="Century Gothic" w:hAnsi="Century Gothic"/>
                <w:color w:val="1B234A"/>
                <w:sz w:val="16"/>
                <w:szCs w:val="16"/>
              </w:rPr>
              <w:t>10 : Conduire des projets et accompagner les transformations</w:t>
            </w:r>
          </w:p>
        </w:tc>
        <w:tc>
          <w:tcPr>
            <w:tcW w:w="5670" w:type="dxa"/>
            <w:vMerge/>
          </w:tcPr>
          <w:p w14:paraId="3928CFFC" w14:textId="77777777" w:rsidR="00F916DC" w:rsidRPr="00151B53" w:rsidRDefault="00F916DC" w:rsidP="00F916DC">
            <w:pPr>
              <w:rPr>
                <w:rFonts w:ascii="Century Gothic" w:hAnsi="Century Gothic"/>
                <w:b/>
                <w:bCs/>
                <w:color w:val="1B234A"/>
                <w:sz w:val="20"/>
                <w:szCs w:val="22"/>
              </w:rPr>
            </w:pPr>
          </w:p>
        </w:tc>
      </w:tr>
      <w:tr w:rsidR="00F916DC" w:rsidRPr="00D668D2" w14:paraId="76E141A9" w14:textId="77777777" w:rsidTr="00D27840">
        <w:trPr>
          <w:trHeight w:val="8735"/>
        </w:trPr>
        <w:tc>
          <w:tcPr>
            <w:tcW w:w="5104" w:type="dxa"/>
            <w:shd w:val="clear" w:color="auto" w:fill="F9F9F9"/>
            <w:noWrap/>
          </w:tcPr>
          <w:p w14:paraId="6F99C761" w14:textId="77777777" w:rsidR="00CA2E07" w:rsidRPr="001C4EFF" w:rsidRDefault="00CA2E07" w:rsidP="00CA2E07">
            <w:pPr>
              <w:jc w:val="both"/>
              <w:rPr>
                <w:rFonts w:ascii="Century Gothic" w:hAnsi="Century Gothic"/>
                <w:b/>
                <w:i/>
                <w:color w:val="1B234A"/>
                <w:sz w:val="18"/>
                <w:szCs w:val="16"/>
              </w:rPr>
            </w:pPr>
          </w:p>
          <w:p w14:paraId="335A5B3D" w14:textId="77777777" w:rsidR="00F916DC" w:rsidRPr="001C4EFF" w:rsidRDefault="00CA2E07" w:rsidP="00CA2E07">
            <w:pPr>
              <w:jc w:val="both"/>
              <w:rPr>
                <w:rFonts w:ascii="Century Gothic" w:hAnsi="Century Gothic"/>
                <w:b/>
                <w:i/>
                <w:color w:val="1B234A"/>
                <w:sz w:val="18"/>
                <w:szCs w:val="16"/>
              </w:rPr>
            </w:pPr>
            <w:r w:rsidRPr="001C4EFF">
              <w:rPr>
                <w:rFonts w:ascii="Century Gothic" w:hAnsi="Century Gothic"/>
                <w:b/>
                <w:i/>
                <w:color w:val="1B234A"/>
                <w:sz w:val="18"/>
                <w:szCs w:val="16"/>
              </w:rPr>
              <w:t>Grands domaines de compétences à investiguer</w:t>
            </w:r>
          </w:p>
          <w:p w14:paraId="2C6AFBC4" w14:textId="77777777" w:rsidR="00CA2E07" w:rsidRPr="001C4EFF" w:rsidRDefault="00CA2E07" w:rsidP="00CA2E07">
            <w:pPr>
              <w:jc w:val="both"/>
              <w:rPr>
                <w:rFonts w:ascii="Century Gothic" w:hAnsi="Century Gothic"/>
                <w:b/>
                <w:i/>
                <w:color w:val="1B234A"/>
                <w:sz w:val="18"/>
                <w:szCs w:val="16"/>
              </w:rPr>
            </w:pPr>
          </w:p>
          <w:p w14:paraId="293071F8" w14:textId="11A8F0B7" w:rsidR="00B87CD6" w:rsidRPr="001C4EFF" w:rsidRDefault="00CA2E07" w:rsidP="00B87CD6">
            <w:pPr>
              <w:pStyle w:val="Paragraphedeliste"/>
              <w:numPr>
                <w:ilvl w:val="0"/>
                <w:numId w:val="46"/>
              </w:numPr>
              <w:ind w:left="714" w:right="176" w:hanging="357"/>
              <w:jc w:val="both"/>
              <w:rPr>
                <w:rFonts w:ascii="Century Gothic" w:hAnsi="Century Gothic"/>
                <w:i/>
                <w:color w:val="1B234A"/>
                <w:sz w:val="16"/>
                <w:szCs w:val="16"/>
              </w:rPr>
            </w:pPr>
            <w:r w:rsidRPr="001C4EFF">
              <w:rPr>
                <w:rFonts w:ascii="Century Gothic" w:hAnsi="Century Gothic"/>
                <w:i/>
                <w:color w:val="1B234A"/>
                <w:sz w:val="16"/>
                <w:szCs w:val="16"/>
              </w:rPr>
              <w:t xml:space="preserve">Anticipation des évolutions, soutien </w:t>
            </w:r>
            <w:r w:rsidR="004005A3">
              <w:rPr>
                <w:rFonts w:ascii="Century Gothic" w:hAnsi="Century Gothic"/>
                <w:i/>
                <w:color w:val="1B234A"/>
                <w:sz w:val="16"/>
                <w:szCs w:val="16"/>
              </w:rPr>
              <w:t>au</w:t>
            </w:r>
            <w:r w:rsidRPr="001C4EFF">
              <w:rPr>
                <w:rFonts w:ascii="Century Gothic" w:hAnsi="Century Gothic"/>
                <w:i/>
                <w:color w:val="1B234A"/>
                <w:sz w:val="16"/>
                <w:szCs w:val="16"/>
              </w:rPr>
              <w:t xml:space="preserve"> progrès continu et </w:t>
            </w:r>
            <w:r w:rsidR="004005A3">
              <w:rPr>
                <w:rFonts w:ascii="Century Gothic" w:hAnsi="Century Gothic"/>
                <w:i/>
                <w:color w:val="1B234A"/>
                <w:sz w:val="16"/>
                <w:szCs w:val="16"/>
              </w:rPr>
              <w:t xml:space="preserve">à </w:t>
            </w:r>
            <w:r w:rsidR="004005A3" w:rsidRPr="001C4EFF">
              <w:rPr>
                <w:rFonts w:ascii="Century Gothic" w:hAnsi="Century Gothic"/>
                <w:i/>
                <w:color w:val="1B234A"/>
                <w:sz w:val="16"/>
                <w:szCs w:val="16"/>
              </w:rPr>
              <w:t>l’innovation</w:t>
            </w:r>
            <w:r w:rsidRPr="001C4EFF">
              <w:rPr>
                <w:rFonts w:ascii="Century Gothic" w:hAnsi="Century Gothic"/>
                <w:i/>
                <w:color w:val="1B234A"/>
                <w:sz w:val="16"/>
                <w:szCs w:val="16"/>
              </w:rPr>
              <w:t xml:space="preserve"> </w:t>
            </w:r>
          </w:p>
          <w:p w14:paraId="5B0602D0" w14:textId="77777777" w:rsidR="00B87CD6" w:rsidRPr="001C4EFF" w:rsidRDefault="00B87CD6" w:rsidP="00B87CD6">
            <w:pPr>
              <w:pStyle w:val="Paragraphedeliste"/>
              <w:ind w:left="714" w:right="176"/>
              <w:jc w:val="both"/>
              <w:rPr>
                <w:rFonts w:ascii="Century Gothic" w:hAnsi="Century Gothic"/>
                <w:i/>
                <w:color w:val="1B234A"/>
                <w:sz w:val="8"/>
                <w:szCs w:val="8"/>
              </w:rPr>
            </w:pPr>
          </w:p>
          <w:p w14:paraId="13B34FE3" w14:textId="1E80BF4C" w:rsidR="00CA2E07" w:rsidRPr="001C4EFF" w:rsidRDefault="00CA2E07" w:rsidP="00B87CD6">
            <w:pPr>
              <w:pStyle w:val="Paragraphedeliste"/>
              <w:numPr>
                <w:ilvl w:val="0"/>
                <w:numId w:val="46"/>
              </w:numPr>
              <w:spacing w:before="120"/>
              <w:ind w:left="714" w:right="176" w:hanging="357"/>
              <w:jc w:val="both"/>
              <w:rPr>
                <w:rFonts w:ascii="Century Gothic" w:hAnsi="Century Gothic"/>
                <w:i/>
                <w:color w:val="1B234A"/>
                <w:sz w:val="16"/>
                <w:szCs w:val="16"/>
              </w:rPr>
            </w:pPr>
            <w:r w:rsidRPr="001C4EFF">
              <w:rPr>
                <w:rFonts w:ascii="Century Gothic" w:hAnsi="Century Gothic"/>
                <w:i/>
                <w:color w:val="1B234A"/>
                <w:sz w:val="16"/>
                <w:szCs w:val="16"/>
              </w:rPr>
              <w:t>Adaptation au changement (résistance à la pression, ouverture</w:t>
            </w:r>
            <w:r w:rsidR="004005A3">
              <w:rPr>
                <w:rFonts w:ascii="Century Gothic" w:hAnsi="Century Gothic"/>
                <w:i/>
                <w:color w:val="1B234A"/>
                <w:sz w:val="16"/>
                <w:szCs w:val="16"/>
              </w:rPr>
              <w:t>, capacité à transformer ses pratiques</w:t>
            </w:r>
            <w:r w:rsidRPr="001C4EFF">
              <w:rPr>
                <w:rFonts w:ascii="Century Gothic" w:hAnsi="Century Gothic"/>
                <w:i/>
                <w:color w:val="1B234A"/>
                <w:sz w:val="16"/>
                <w:szCs w:val="16"/>
              </w:rPr>
              <w:t>…)</w:t>
            </w:r>
          </w:p>
          <w:p w14:paraId="610C6073" w14:textId="77777777" w:rsidR="00B87CD6" w:rsidRPr="001C4EFF" w:rsidRDefault="00B87CD6" w:rsidP="00B87CD6">
            <w:pPr>
              <w:pStyle w:val="Paragraphedeliste"/>
              <w:rPr>
                <w:rFonts w:ascii="Century Gothic" w:hAnsi="Century Gothic"/>
                <w:i/>
                <w:color w:val="1B234A"/>
                <w:sz w:val="8"/>
                <w:szCs w:val="8"/>
              </w:rPr>
            </w:pPr>
          </w:p>
          <w:p w14:paraId="08C93429" w14:textId="77777777" w:rsidR="00B87CD6" w:rsidRPr="001C4EFF" w:rsidRDefault="00B87CD6" w:rsidP="00B87CD6">
            <w:pPr>
              <w:pStyle w:val="Paragraphedeliste"/>
              <w:numPr>
                <w:ilvl w:val="0"/>
                <w:numId w:val="46"/>
              </w:numPr>
              <w:ind w:right="176"/>
              <w:jc w:val="both"/>
              <w:rPr>
                <w:rFonts w:ascii="Century Gothic" w:hAnsi="Century Gothic"/>
                <w:i/>
                <w:color w:val="1B234A"/>
                <w:sz w:val="16"/>
                <w:szCs w:val="16"/>
              </w:rPr>
            </w:pPr>
            <w:r w:rsidRPr="001C4EFF">
              <w:rPr>
                <w:rFonts w:ascii="Century Gothic" w:hAnsi="Century Gothic"/>
                <w:i/>
                <w:color w:val="1B234A"/>
                <w:sz w:val="16"/>
                <w:szCs w:val="16"/>
              </w:rPr>
              <w:t>Conduite de projet (pilotage de projet, comme l’accompagnement du changement)</w:t>
            </w:r>
          </w:p>
          <w:p w14:paraId="70B04E65" w14:textId="737968B8" w:rsidR="00B87CD6" w:rsidRPr="00B87CD6" w:rsidRDefault="00B87CD6" w:rsidP="00B87CD6">
            <w:pPr>
              <w:pStyle w:val="Paragraphedeliste"/>
              <w:spacing w:before="120"/>
              <w:ind w:left="714" w:right="176"/>
              <w:jc w:val="both"/>
              <w:rPr>
                <w:rFonts w:ascii="Century Gothic" w:hAnsi="Century Gothic"/>
                <w:color w:val="1B234A"/>
                <w:sz w:val="16"/>
                <w:szCs w:val="16"/>
              </w:rPr>
            </w:pPr>
          </w:p>
        </w:tc>
        <w:tc>
          <w:tcPr>
            <w:tcW w:w="5670" w:type="dxa"/>
            <w:vMerge/>
          </w:tcPr>
          <w:p w14:paraId="36BC7500" w14:textId="77777777" w:rsidR="00F916DC" w:rsidRPr="00151B53" w:rsidRDefault="00F916DC" w:rsidP="00F916DC">
            <w:pPr>
              <w:rPr>
                <w:rFonts w:ascii="Century Gothic" w:hAnsi="Century Gothic"/>
                <w:b/>
                <w:bCs/>
                <w:color w:val="1B234A"/>
                <w:sz w:val="20"/>
                <w:szCs w:val="22"/>
              </w:rPr>
            </w:pPr>
          </w:p>
        </w:tc>
      </w:tr>
    </w:tbl>
    <w:p w14:paraId="0098ECF9" w14:textId="77777777" w:rsidR="00F1541E" w:rsidRDefault="00F1541E" w:rsidP="001C4EFF">
      <w:pPr>
        <w:rPr>
          <w:rFonts w:ascii="Century Gothic" w:hAnsi="Century Gothic"/>
          <w:b/>
          <w:color w:val="1B234A"/>
          <w:sz w:val="22"/>
          <w:szCs w:val="22"/>
        </w:rPr>
      </w:pPr>
    </w:p>
    <w:p w14:paraId="184F7BF8" w14:textId="17E8D884" w:rsidR="001C4EFF" w:rsidRDefault="00F916DC" w:rsidP="001C4EFF">
      <w:pPr>
        <w:tabs>
          <w:tab w:val="left" w:pos="4111"/>
          <w:tab w:val="left" w:pos="5529"/>
          <w:tab w:val="left" w:pos="6521"/>
        </w:tabs>
        <w:ind w:firstLine="142"/>
        <w:jc w:val="center"/>
        <w:rPr>
          <w:rFonts w:ascii="Century Gothic" w:hAnsi="Century Gothic"/>
          <w:color w:val="1B234A"/>
          <w:sz w:val="20"/>
          <w:szCs w:val="20"/>
        </w:rPr>
      </w:pPr>
      <w:r w:rsidRPr="00726DB4">
        <w:rPr>
          <w:rFonts w:ascii="Century Gothic" w:hAnsi="Century Gothic"/>
          <w:b/>
          <w:color w:val="1B234A"/>
          <w:sz w:val="20"/>
          <w:szCs w:val="20"/>
        </w:rPr>
        <w:t>AVIS</w:t>
      </w:r>
      <w:r>
        <w:rPr>
          <w:rFonts w:ascii="Century Gothic" w:hAnsi="Century Gothic"/>
          <w:b/>
          <w:color w:val="1B234A"/>
          <w:sz w:val="20"/>
          <w:szCs w:val="20"/>
        </w:rPr>
        <w:t xml:space="preserve"> </w:t>
      </w:r>
      <w:r w:rsidRPr="00151B53">
        <w:rPr>
          <w:rFonts w:ascii="Century Gothic" w:hAnsi="Century Gothic"/>
          <w:b/>
          <w:color w:val="1B234A"/>
          <w:sz w:val="20"/>
          <w:szCs w:val="20"/>
        </w:rPr>
        <w:t>FAMILLE D'ATTENDUS</w:t>
      </w:r>
      <w:r w:rsidR="00CA2E07">
        <w:rPr>
          <w:rFonts w:ascii="Century Gothic" w:hAnsi="Century Gothic"/>
          <w:b/>
          <w:color w:val="1B234A"/>
          <w:sz w:val="20"/>
          <w:szCs w:val="20"/>
        </w:rPr>
        <w:t xml:space="preserve"> 2</w:t>
      </w:r>
      <w:r w:rsidRPr="00151B53">
        <w:rPr>
          <w:rFonts w:ascii="Century Gothic" w:hAnsi="Century Gothic"/>
          <w:b/>
          <w:color w:val="1B234A"/>
          <w:sz w:val="20"/>
          <w:szCs w:val="20"/>
        </w:rPr>
        <w:t xml:space="preserve"> -</w:t>
      </w:r>
      <w:r>
        <w:rPr>
          <w:rFonts w:ascii="Century Gothic" w:hAnsi="Century Gothic"/>
          <w:color w:val="1B234A"/>
          <w:sz w:val="20"/>
          <w:szCs w:val="20"/>
        </w:rPr>
        <w:tab/>
      </w:r>
      <w:sdt>
        <w:sdtPr>
          <w:rPr>
            <w:rFonts w:ascii="MS Mincho" w:eastAsia="MS Mincho" w:hAnsi="MS Mincho"/>
            <w:sz w:val="20"/>
            <w:szCs w:val="22"/>
          </w:rPr>
          <w:id w:val="-1837297248"/>
          <w14:checkbox>
            <w14:checked w14:val="0"/>
            <w14:checkedState w14:val="2612" w14:font="MS Mincho"/>
            <w14:uncheckedState w14:val="2610" w14:font="MS Mincho"/>
          </w14:checkbox>
        </w:sdtPr>
        <w:sdtEndPr/>
        <w:sdtContent>
          <w:r>
            <w:rPr>
              <w:rFonts w:ascii="MS Mincho" w:eastAsia="MS Mincho" w:hAnsi="MS Mincho" w:hint="eastAsia"/>
              <w:sz w:val="20"/>
              <w:szCs w:val="22"/>
            </w:rPr>
            <w:t>☐</w:t>
          </w:r>
        </w:sdtContent>
      </w:sdt>
      <w:r w:rsidRPr="00151B53">
        <w:rPr>
          <w:rFonts w:ascii="Century Gothic" w:hAnsi="Century Gothic"/>
          <w:b/>
          <w:sz w:val="20"/>
          <w:szCs w:val="22"/>
        </w:rPr>
        <w:t xml:space="preserve"> A</w:t>
      </w:r>
      <w:r>
        <w:rPr>
          <w:rFonts w:ascii="Century Gothic" w:hAnsi="Century Gothic"/>
          <w:b/>
          <w:sz w:val="20"/>
          <w:szCs w:val="22"/>
        </w:rPr>
        <w:t xml:space="preserve">               </w:t>
      </w:r>
      <w:sdt>
        <w:sdtPr>
          <w:rPr>
            <w:rFonts w:ascii="Segoe UI Symbol" w:eastAsia="MS Mincho" w:hAnsi="Segoe UI Symbol" w:cs="Segoe UI Symbol"/>
            <w:sz w:val="20"/>
            <w:szCs w:val="22"/>
          </w:rPr>
          <w:id w:val="2073610518"/>
          <w14:checkbox>
            <w14:checked w14:val="0"/>
            <w14:checkedState w14:val="2612" w14:font="MS Mincho"/>
            <w14:uncheckedState w14:val="2610" w14:font="MS Mincho"/>
          </w14:checkbox>
        </w:sdtPr>
        <w:sdtEndPr/>
        <w:sdtContent>
          <w:r w:rsidRPr="00151B53">
            <w:rPr>
              <w:rFonts w:ascii="MS Mincho" w:eastAsia="MS Mincho" w:hAnsi="MS Mincho" w:cs="Segoe UI Symbol" w:hint="eastAsia"/>
              <w:sz w:val="20"/>
              <w:szCs w:val="22"/>
            </w:rPr>
            <w:t>☐</w:t>
          </w:r>
        </w:sdtContent>
      </w:sdt>
      <w:r w:rsidRPr="00151B53">
        <w:rPr>
          <w:rFonts w:ascii="Century Gothic" w:hAnsi="Century Gothic"/>
          <w:b/>
          <w:sz w:val="20"/>
          <w:szCs w:val="22"/>
        </w:rPr>
        <w:t xml:space="preserve"> B </w:t>
      </w:r>
      <w:r w:rsidRPr="00151B53">
        <w:rPr>
          <w:rFonts w:ascii="Century Gothic" w:hAnsi="Century Gothic"/>
          <w:b/>
          <w:sz w:val="20"/>
          <w:szCs w:val="22"/>
        </w:rPr>
        <w:tab/>
      </w:r>
      <w:sdt>
        <w:sdtPr>
          <w:rPr>
            <w:rFonts w:ascii="Segoe UI Symbol" w:eastAsia="MS Mincho" w:hAnsi="Segoe UI Symbol" w:cs="Segoe UI Symbol"/>
            <w:sz w:val="20"/>
            <w:szCs w:val="22"/>
          </w:rPr>
          <w:id w:val="-1356719905"/>
          <w14:checkbox>
            <w14:checked w14:val="0"/>
            <w14:checkedState w14:val="2612" w14:font="MS Mincho"/>
            <w14:uncheckedState w14:val="2610" w14:font="MS Mincho"/>
          </w14:checkbox>
        </w:sdtPr>
        <w:sdtEndPr/>
        <w:sdtContent>
          <w:r w:rsidRPr="00151B53">
            <w:rPr>
              <w:rFonts w:ascii="MS Mincho" w:eastAsia="MS Mincho" w:hAnsi="MS Mincho" w:cs="Segoe UI Symbol" w:hint="eastAsia"/>
              <w:sz w:val="20"/>
              <w:szCs w:val="22"/>
            </w:rPr>
            <w:t>☐</w:t>
          </w:r>
        </w:sdtContent>
      </w:sdt>
      <w:r w:rsidRPr="00151B53">
        <w:rPr>
          <w:rFonts w:ascii="Segoe UI Symbol" w:eastAsia="MS Mincho" w:hAnsi="Segoe UI Symbol" w:cs="Segoe UI Symbol"/>
          <w:sz w:val="20"/>
          <w:szCs w:val="22"/>
        </w:rPr>
        <w:t xml:space="preserve"> </w:t>
      </w:r>
      <w:r w:rsidRPr="00151B53">
        <w:rPr>
          <w:rFonts w:ascii="Century Gothic" w:hAnsi="Century Gothic"/>
          <w:b/>
          <w:sz w:val="20"/>
          <w:szCs w:val="22"/>
        </w:rPr>
        <w:t>C</w:t>
      </w:r>
    </w:p>
    <w:p w14:paraId="46C0DCBB" w14:textId="1DFE4A6A" w:rsidR="001C4EFF" w:rsidRDefault="001C4EFF" w:rsidP="001C4EFF">
      <w:pPr>
        <w:rPr>
          <w:rFonts w:ascii="Century Gothic" w:hAnsi="Century Gothic"/>
          <w:color w:val="1B234A"/>
          <w:sz w:val="20"/>
          <w:szCs w:val="20"/>
        </w:rPr>
      </w:pPr>
      <w:r>
        <w:rPr>
          <w:rFonts w:ascii="Century Gothic" w:hAnsi="Century Gothic"/>
          <w:color w:val="1B234A"/>
          <w:sz w:val="20"/>
          <w:szCs w:val="20"/>
        </w:rPr>
        <w:br w:type="page"/>
      </w:r>
    </w:p>
    <w:p w14:paraId="3F797762" w14:textId="31E5D141" w:rsidR="00B848AE" w:rsidRDefault="00B848AE" w:rsidP="001C4EFF">
      <w:pPr>
        <w:rPr>
          <w:rFonts w:ascii="Century Gothic" w:hAnsi="Century Gothic"/>
          <w:color w:val="1B234A"/>
          <w:sz w:val="20"/>
          <w:szCs w:val="20"/>
        </w:rPr>
      </w:pPr>
    </w:p>
    <w:p w14:paraId="58997E9B" w14:textId="77777777" w:rsidR="00B848AE" w:rsidRPr="001C4EFF" w:rsidRDefault="00B848AE" w:rsidP="001C4EFF">
      <w:pPr>
        <w:rPr>
          <w:rFonts w:ascii="Century Gothic" w:hAnsi="Century Gothic"/>
          <w:color w:val="1B234A"/>
          <w:sz w:val="20"/>
          <w:szCs w:val="20"/>
        </w:rPr>
      </w:pPr>
    </w:p>
    <w:tbl>
      <w:tblPr>
        <w:tblStyle w:val="Grilledutableau"/>
        <w:tblW w:w="10774" w:type="dxa"/>
        <w:tblInd w:w="-289" w:type="dxa"/>
        <w:tblLook w:val="04A0" w:firstRow="1" w:lastRow="0" w:firstColumn="1" w:lastColumn="0" w:noHBand="0" w:noVBand="1"/>
      </w:tblPr>
      <w:tblGrid>
        <w:gridCol w:w="4962"/>
        <w:gridCol w:w="5812"/>
      </w:tblGrid>
      <w:tr w:rsidR="009A2B6F" w:rsidRPr="00D668D2" w14:paraId="4F2A5E69" w14:textId="77777777" w:rsidTr="00B87CD6">
        <w:trPr>
          <w:trHeight w:val="482"/>
        </w:trPr>
        <w:tc>
          <w:tcPr>
            <w:tcW w:w="10774" w:type="dxa"/>
            <w:gridSpan w:val="2"/>
            <w:shd w:val="clear" w:color="auto" w:fill="1B234A"/>
            <w:noWrap/>
            <w:vAlign w:val="center"/>
            <w:hideMark/>
          </w:tcPr>
          <w:p w14:paraId="441E081F" w14:textId="77777777" w:rsidR="009A2B6F" w:rsidRPr="00D668D2" w:rsidRDefault="009A2B6F" w:rsidP="00F1541E">
            <w:pPr>
              <w:jc w:val="center"/>
              <w:rPr>
                <w:rFonts w:ascii="Century Gothic" w:hAnsi="Century Gothic"/>
                <w:b/>
                <w:bCs/>
                <w:sz w:val="22"/>
                <w:szCs w:val="22"/>
              </w:rPr>
            </w:pPr>
            <w:bookmarkStart w:id="3" w:name="_Hlk156921314"/>
            <w:r>
              <w:rPr>
                <w:rFonts w:ascii="Century Gothic" w:hAnsi="Century Gothic"/>
                <w:b/>
                <w:bCs/>
                <w:sz w:val="22"/>
                <w:szCs w:val="22"/>
              </w:rPr>
              <w:t xml:space="preserve">FAMILLE D’ATTENDUS </w:t>
            </w:r>
            <w:r w:rsidR="004F5714">
              <w:rPr>
                <w:rFonts w:ascii="Century Gothic" w:hAnsi="Century Gothic"/>
                <w:b/>
                <w:bCs/>
                <w:sz w:val="22"/>
                <w:szCs w:val="22"/>
              </w:rPr>
              <w:t>3</w:t>
            </w:r>
            <w:r>
              <w:rPr>
                <w:rFonts w:ascii="Century Gothic" w:hAnsi="Century Gothic"/>
                <w:b/>
                <w:bCs/>
                <w:sz w:val="22"/>
                <w:szCs w:val="22"/>
              </w:rPr>
              <w:t xml:space="preserve"> - </w:t>
            </w:r>
            <w:r w:rsidRPr="00D668D2">
              <w:rPr>
                <w:rFonts w:ascii="Century Gothic" w:hAnsi="Century Gothic"/>
                <w:b/>
                <w:bCs/>
                <w:sz w:val="22"/>
                <w:szCs w:val="22"/>
              </w:rPr>
              <w:t>PORTEUR DE L’OUVERTURE SUR SON ENVIRONNEMENT</w:t>
            </w:r>
            <w:bookmarkEnd w:id="3"/>
          </w:p>
        </w:tc>
      </w:tr>
      <w:tr w:rsidR="00F916DC" w:rsidRPr="00151B53" w14:paraId="4BB8A19E" w14:textId="77777777" w:rsidTr="001C4EFF">
        <w:trPr>
          <w:trHeight w:val="571"/>
        </w:trPr>
        <w:tc>
          <w:tcPr>
            <w:tcW w:w="4962" w:type="dxa"/>
            <w:shd w:val="clear" w:color="auto" w:fill="F9F9F9"/>
            <w:noWrap/>
            <w:hideMark/>
          </w:tcPr>
          <w:p w14:paraId="1B4620C4" w14:textId="4DD190F4" w:rsidR="00F916DC" w:rsidRPr="00F916DC" w:rsidRDefault="00F916DC" w:rsidP="00F916DC">
            <w:pPr>
              <w:spacing w:before="120" w:after="120"/>
              <w:jc w:val="both"/>
              <w:rPr>
                <w:rFonts w:ascii="Century Gothic" w:hAnsi="Century Gothic"/>
                <w:color w:val="1B234A"/>
                <w:sz w:val="16"/>
                <w:szCs w:val="16"/>
              </w:rPr>
            </w:pPr>
            <w:bookmarkStart w:id="4" w:name="_Hlk156921243"/>
            <w:r w:rsidRPr="00F916DC">
              <w:rPr>
                <w:rFonts w:ascii="Century Gothic" w:hAnsi="Century Gothic"/>
                <w:color w:val="1B234A"/>
                <w:sz w:val="16"/>
                <w:szCs w:val="16"/>
              </w:rPr>
              <w:t>11 : Appréhender les enjeux de la protection sociale</w:t>
            </w:r>
            <w:r w:rsidR="00F26E04">
              <w:rPr>
                <w:rFonts w:ascii="Century Gothic" w:hAnsi="Century Gothic"/>
                <w:color w:val="1B234A"/>
                <w:sz w:val="16"/>
                <w:szCs w:val="16"/>
              </w:rPr>
              <w:t xml:space="preserve"> </w:t>
            </w:r>
            <w:r w:rsidR="00F26E04" w:rsidRPr="00104716">
              <w:rPr>
                <w:rFonts w:ascii="Century Gothic" w:hAnsi="Century Gothic"/>
                <w:color w:val="1B234A"/>
                <w:sz w:val="16"/>
                <w:szCs w:val="16"/>
              </w:rPr>
              <w:t>et de son environnement</w:t>
            </w:r>
            <w:r w:rsidR="00384C7D" w:rsidRPr="004C0E12">
              <w:rPr>
                <w:rFonts w:ascii="Century Gothic" w:hAnsi="Century Gothic"/>
                <w:color w:val="00B050"/>
                <w:sz w:val="16"/>
                <w:szCs w:val="16"/>
              </w:rPr>
              <w:t xml:space="preserve"> </w:t>
            </w:r>
          </w:p>
        </w:tc>
        <w:tc>
          <w:tcPr>
            <w:tcW w:w="5812" w:type="dxa"/>
            <w:vMerge w:val="restart"/>
          </w:tcPr>
          <w:p w14:paraId="1FA45E8E" w14:textId="77777777" w:rsidR="00F916DC" w:rsidRDefault="00F916DC" w:rsidP="00F916DC">
            <w:pPr>
              <w:jc w:val="both"/>
              <w:rPr>
                <w:rFonts w:ascii="Century Gothic" w:hAnsi="Century Gothic"/>
                <w:sz w:val="16"/>
                <w:szCs w:val="16"/>
              </w:rPr>
            </w:pPr>
          </w:p>
          <w:p w14:paraId="58B503A9" w14:textId="22417028" w:rsidR="00CA2E07" w:rsidRPr="003A0713" w:rsidRDefault="00BB470F" w:rsidP="00CA2E07">
            <w:pPr>
              <w:rPr>
                <w:rFonts w:ascii="Century Gothic" w:hAnsi="Century Gothic"/>
                <w:bCs/>
                <w:color w:val="1B234A"/>
                <w:sz w:val="20"/>
                <w:szCs w:val="20"/>
              </w:rPr>
            </w:pPr>
            <w:r w:rsidRPr="00A31358">
              <w:rPr>
                <w:rFonts w:ascii="Century Gothic" w:hAnsi="Century Gothic"/>
                <w:b/>
                <w:color w:val="1B234A"/>
                <w:sz w:val="20"/>
                <w:szCs w:val="22"/>
              </w:rPr>
              <w:t xml:space="preserve">Éléments </w:t>
            </w:r>
            <w:r>
              <w:rPr>
                <w:rFonts w:ascii="Century Gothic" w:hAnsi="Century Gothic"/>
                <w:b/>
                <w:color w:val="1B234A"/>
                <w:sz w:val="20"/>
                <w:szCs w:val="22"/>
              </w:rPr>
              <w:t>d’appréciation </w:t>
            </w:r>
            <w:r w:rsidR="00CA2E07" w:rsidRPr="00586571">
              <w:rPr>
                <w:rFonts w:ascii="Century Gothic" w:hAnsi="Century Gothic"/>
                <w:bCs/>
                <w:color w:val="1B234A"/>
                <w:sz w:val="20"/>
                <w:szCs w:val="20"/>
              </w:rPr>
              <w:t>:</w:t>
            </w:r>
          </w:p>
          <w:p w14:paraId="5905877A" w14:textId="77777777" w:rsidR="00F916DC" w:rsidRPr="003A0713" w:rsidRDefault="00F916DC" w:rsidP="00F916DC">
            <w:pPr>
              <w:jc w:val="both"/>
              <w:rPr>
                <w:rFonts w:ascii="Century Gothic" w:hAnsi="Century Gothic"/>
                <w:sz w:val="20"/>
                <w:szCs w:val="20"/>
              </w:rPr>
            </w:pPr>
          </w:p>
          <w:p w14:paraId="442B4489" w14:textId="77777777" w:rsidR="00F916DC" w:rsidRPr="003A0713" w:rsidRDefault="00F916DC" w:rsidP="00F916DC">
            <w:pPr>
              <w:jc w:val="both"/>
              <w:rPr>
                <w:rFonts w:ascii="Century Gothic" w:hAnsi="Century Gothic"/>
                <w:sz w:val="20"/>
                <w:szCs w:val="20"/>
              </w:rPr>
            </w:pPr>
          </w:p>
          <w:p w14:paraId="6C63CCE7" w14:textId="77777777" w:rsidR="00F916DC" w:rsidRPr="002D72C3" w:rsidRDefault="00F916DC" w:rsidP="00F916DC">
            <w:pPr>
              <w:rPr>
                <w:rFonts w:ascii="Century Gothic" w:hAnsi="Century Gothic"/>
                <w:bCs/>
                <w:sz w:val="20"/>
                <w:szCs w:val="20"/>
              </w:rPr>
            </w:pPr>
          </w:p>
        </w:tc>
      </w:tr>
      <w:tr w:rsidR="00F916DC" w:rsidRPr="00151B53" w14:paraId="0C52F172" w14:textId="77777777" w:rsidTr="001C4EFF">
        <w:trPr>
          <w:trHeight w:val="564"/>
        </w:trPr>
        <w:tc>
          <w:tcPr>
            <w:tcW w:w="4962" w:type="dxa"/>
            <w:shd w:val="clear" w:color="auto" w:fill="F9F9F9"/>
            <w:noWrap/>
          </w:tcPr>
          <w:p w14:paraId="4C66274C" w14:textId="45B0824E" w:rsidR="00F916DC" w:rsidRPr="00F916DC" w:rsidRDefault="00F916DC" w:rsidP="00CA2E07">
            <w:pPr>
              <w:spacing w:before="120" w:after="120"/>
              <w:jc w:val="both"/>
              <w:rPr>
                <w:rFonts w:ascii="Century Gothic" w:hAnsi="Century Gothic"/>
                <w:color w:val="1B234A"/>
                <w:sz w:val="16"/>
                <w:szCs w:val="16"/>
              </w:rPr>
            </w:pPr>
            <w:r w:rsidRPr="00F916DC">
              <w:rPr>
                <w:rFonts w:ascii="Century Gothic" w:hAnsi="Century Gothic"/>
                <w:color w:val="1B234A"/>
                <w:sz w:val="16"/>
                <w:szCs w:val="16"/>
              </w:rPr>
              <w:t>12 : Favoriser les coopérations au sein de la Sécurité sociale</w:t>
            </w:r>
          </w:p>
        </w:tc>
        <w:tc>
          <w:tcPr>
            <w:tcW w:w="5812" w:type="dxa"/>
            <w:vMerge/>
          </w:tcPr>
          <w:p w14:paraId="05FE6AC6" w14:textId="77777777" w:rsidR="00F916DC" w:rsidRPr="00151B53" w:rsidRDefault="00F916DC" w:rsidP="00F916DC">
            <w:pPr>
              <w:rPr>
                <w:rFonts w:ascii="Century Gothic" w:hAnsi="Century Gothic"/>
                <w:b/>
                <w:bCs/>
                <w:color w:val="1B234A"/>
                <w:sz w:val="20"/>
                <w:szCs w:val="20"/>
              </w:rPr>
            </w:pPr>
          </w:p>
        </w:tc>
      </w:tr>
      <w:tr w:rsidR="00F916DC" w:rsidRPr="00151B53" w14:paraId="3E67EE06" w14:textId="77777777" w:rsidTr="001C4EFF">
        <w:trPr>
          <w:trHeight w:val="559"/>
        </w:trPr>
        <w:tc>
          <w:tcPr>
            <w:tcW w:w="4962" w:type="dxa"/>
            <w:shd w:val="clear" w:color="auto" w:fill="F9F9F9"/>
            <w:noWrap/>
          </w:tcPr>
          <w:p w14:paraId="650548C7" w14:textId="1F83C946" w:rsidR="00F916DC" w:rsidRPr="00F916DC" w:rsidRDefault="00F916DC" w:rsidP="00F916DC">
            <w:pPr>
              <w:spacing w:before="120" w:after="120"/>
              <w:jc w:val="both"/>
              <w:rPr>
                <w:rFonts w:ascii="Century Gothic" w:hAnsi="Century Gothic"/>
                <w:color w:val="1B234A"/>
                <w:sz w:val="16"/>
                <w:szCs w:val="16"/>
              </w:rPr>
            </w:pPr>
            <w:r w:rsidRPr="00F916DC">
              <w:rPr>
                <w:rFonts w:ascii="Century Gothic" w:hAnsi="Century Gothic"/>
                <w:color w:val="1B234A"/>
                <w:sz w:val="16"/>
                <w:szCs w:val="16"/>
              </w:rPr>
              <w:t>13 : Construire et animer des partenariats externes</w:t>
            </w:r>
          </w:p>
        </w:tc>
        <w:tc>
          <w:tcPr>
            <w:tcW w:w="5812" w:type="dxa"/>
            <w:vMerge/>
          </w:tcPr>
          <w:p w14:paraId="16C5D423" w14:textId="77777777" w:rsidR="00F916DC" w:rsidRPr="00151B53" w:rsidRDefault="00F916DC" w:rsidP="00F916DC">
            <w:pPr>
              <w:rPr>
                <w:rFonts w:ascii="Century Gothic" w:hAnsi="Century Gothic"/>
                <w:b/>
                <w:bCs/>
                <w:color w:val="1B234A"/>
                <w:sz w:val="20"/>
                <w:szCs w:val="20"/>
              </w:rPr>
            </w:pPr>
          </w:p>
        </w:tc>
      </w:tr>
      <w:tr w:rsidR="00F916DC" w:rsidRPr="00151B53" w14:paraId="15702C75" w14:textId="77777777" w:rsidTr="001C4EFF">
        <w:trPr>
          <w:trHeight w:val="713"/>
        </w:trPr>
        <w:tc>
          <w:tcPr>
            <w:tcW w:w="4962" w:type="dxa"/>
            <w:shd w:val="clear" w:color="auto" w:fill="F9F9F9"/>
            <w:noWrap/>
          </w:tcPr>
          <w:p w14:paraId="34233592" w14:textId="1DCD3B3A" w:rsidR="00F916DC" w:rsidRPr="00F916DC" w:rsidRDefault="00F916DC" w:rsidP="00F916DC">
            <w:pPr>
              <w:spacing w:before="120" w:after="120"/>
              <w:jc w:val="both"/>
              <w:rPr>
                <w:rFonts w:ascii="Century Gothic" w:hAnsi="Century Gothic"/>
                <w:color w:val="1B234A"/>
                <w:sz w:val="16"/>
                <w:szCs w:val="16"/>
              </w:rPr>
            </w:pPr>
            <w:r w:rsidRPr="00F916DC">
              <w:rPr>
                <w:rFonts w:ascii="Century Gothic" w:hAnsi="Century Gothic"/>
                <w:color w:val="1B234A"/>
                <w:sz w:val="16"/>
                <w:szCs w:val="16"/>
              </w:rPr>
              <w:t>14 : Porter les enjeux et les valeurs de la Sécurité sociale et valoriser son action</w:t>
            </w:r>
          </w:p>
        </w:tc>
        <w:tc>
          <w:tcPr>
            <w:tcW w:w="5812" w:type="dxa"/>
            <w:vMerge/>
          </w:tcPr>
          <w:p w14:paraId="45CAF044" w14:textId="77777777" w:rsidR="00F916DC" w:rsidRPr="00151B53" w:rsidRDefault="00F916DC" w:rsidP="00F916DC">
            <w:pPr>
              <w:rPr>
                <w:rFonts w:ascii="Century Gothic" w:hAnsi="Century Gothic"/>
                <w:b/>
                <w:bCs/>
                <w:color w:val="1B234A"/>
                <w:sz w:val="20"/>
                <w:szCs w:val="20"/>
              </w:rPr>
            </w:pPr>
          </w:p>
        </w:tc>
      </w:tr>
      <w:tr w:rsidR="00F916DC" w:rsidRPr="00151B53" w14:paraId="47A11232" w14:textId="77777777" w:rsidTr="00B848AE">
        <w:trPr>
          <w:trHeight w:val="8808"/>
        </w:trPr>
        <w:tc>
          <w:tcPr>
            <w:tcW w:w="4962" w:type="dxa"/>
            <w:shd w:val="clear" w:color="auto" w:fill="F9F9F9"/>
            <w:noWrap/>
          </w:tcPr>
          <w:p w14:paraId="694DFAC2" w14:textId="77777777" w:rsidR="00CA2E07" w:rsidRDefault="00CA2E07" w:rsidP="00CA2E07">
            <w:pPr>
              <w:jc w:val="both"/>
              <w:rPr>
                <w:rFonts w:ascii="Century Gothic" w:hAnsi="Century Gothic"/>
                <w:b/>
                <w:color w:val="1B234A"/>
                <w:sz w:val="18"/>
                <w:szCs w:val="16"/>
              </w:rPr>
            </w:pPr>
          </w:p>
          <w:p w14:paraId="54F8D69C" w14:textId="47AD056E" w:rsidR="00CA2E07" w:rsidRPr="00104716" w:rsidRDefault="00CA2E07" w:rsidP="00CA2E07">
            <w:pPr>
              <w:jc w:val="both"/>
              <w:rPr>
                <w:rFonts w:ascii="Century Gothic" w:hAnsi="Century Gothic"/>
                <w:b/>
                <w:i/>
                <w:color w:val="1B234A"/>
                <w:sz w:val="18"/>
                <w:szCs w:val="16"/>
              </w:rPr>
            </w:pPr>
            <w:r w:rsidRPr="0040632D">
              <w:rPr>
                <w:rFonts w:ascii="Century Gothic" w:hAnsi="Century Gothic"/>
                <w:b/>
                <w:i/>
                <w:color w:val="1B234A"/>
                <w:sz w:val="18"/>
                <w:szCs w:val="16"/>
              </w:rPr>
              <w:t>Grands domaines de compétences à investiguer</w:t>
            </w:r>
            <w:r w:rsidR="00C5643F">
              <w:rPr>
                <w:rFonts w:ascii="Century Gothic" w:hAnsi="Century Gothic"/>
                <w:b/>
                <w:i/>
                <w:color w:val="1B234A"/>
                <w:sz w:val="18"/>
                <w:szCs w:val="16"/>
              </w:rPr>
              <w:t xml:space="preserve"> </w:t>
            </w:r>
            <w:r w:rsidR="00384C7D" w:rsidRPr="00104716">
              <w:rPr>
                <w:rFonts w:ascii="Century Gothic" w:hAnsi="Century Gothic"/>
                <w:b/>
                <w:i/>
                <w:color w:val="1B234A"/>
                <w:sz w:val="18"/>
                <w:szCs w:val="16"/>
              </w:rPr>
              <w:t xml:space="preserve">et </w:t>
            </w:r>
            <w:r w:rsidR="00A077D8" w:rsidRPr="00104716">
              <w:rPr>
                <w:rFonts w:ascii="Century Gothic" w:hAnsi="Century Gothic"/>
                <w:b/>
                <w:i/>
                <w:color w:val="1B234A"/>
                <w:sz w:val="18"/>
                <w:szCs w:val="16"/>
              </w:rPr>
              <w:t>formations suivies</w:t>
            </w:r>
            <w:r w:rsidR="00384C7D" w:rsidRPr="00104716">
              <w:rPr>
                <w:rFonts w:ascii="Century Gothic" w:hAnsi="Century Gothic"/>
                <w:b/>
                <w:i/>
                <w:color w:val="1B234A"/>
                <w:sz w:val="18"/>
                <w:szCs w:val="16"/>
              </w:rPr>
              <w:t xml:space="preserve"> </w:t>
            </w:r>
          </w:p>
          <w:p w14:paraId="3C370BB4" w14:textId="77777777" w:rsidR="00F916DC" w:rsidRPr="0040632D" w:rsidRDefault="00F916DC" w:rsidP="00F916DC">
            <w:pPr>
              <w:rPr>
                <w:rFonts w:ascii="Century Gothic" w:hAnsi="Century Gothic"/>
                <w:b/>
                <w:bCs/>
                <w:i/>
                <w:sz w:val="20"/>
                <w:szCs w:val="20"/>
              </w:rPr>
            </w:pPr>
          </w:p>
          <w:p w14:paraId="1A221811" w14:textId="0CBC0C3D" w:rsidR="0071151D" w:rsidRPr="0040632D" w:rsidRDefault="0071151D" w:rsidP="0071151D">
            <w:pPr>
              <w:pStyle w:val="Paragraphedeliste"/>
              <w:numPr>
                <w:ilvl w:val="0"/>
                <w:numId w:val="46"/>
              </w:numPr>
              <w:ind w:right="317"/>
              <w:jc w:val="both"/>
              <w:rPr>
                <w:rFonts w:ascii="Century Gothic" w:hAnsi="Century Gothic"/>
                <w:i/>
                <w:color w:val="1B234A"/>
                <w:sz w:val="16"/>
                <w:szCs w:val="16"/>
              </w:rPr>
            </w:pPr>
            <w:r w:rsidRPr="0040632D">
              <w:rPr>
                <w:rFonts w:ascii="Century Gothic" w:hAnsi="Century Gothic"/>
                <w:i/>
                <w:color w:val="1B234A"/>
                <w:sz w:val="16"/>
                <w:szCs w:val="16"/>
              </w:rPr>
              <w:t>Coopérations internes (appréhen</w:t>
            </w:r>
            <w:r w:rsidR="004005A3">
              <w:rPr>
                <w:rFonts w:ascii="Century Gothic" w:hAnsi="Century Gothic"/>
                <w:i/>
                <w:color w:val="1B234A"/>
                <w:sz w:val="16"/>
                <w:szCs w:val="16"/>
              </w:rPr>
              <w:t>sion</w:t>
            </w:r>
            <w:r w:rsidRPr="0040632D">
              <w:rPr>
                <w:rFonts w:ascii="Century Gothic" w:hAnsi="Century Gothic"/>
                <w:i/>
                <w:color w:val="1B234A"/>
                <w:sz w:val="16"/>
                <w:szCs w:val="16"/>
              </w:rPr>
              <w:t xml:space="preserve"> et partage </w:t>
            </w:r>
            <w:r w:rsidR="004005A3">
              <w:rPr>
                <w:rFonts w:ascii="Century Gothic" w:hAnsi="Century Gothic"/>
                <w:i/>
                <w:color w:val="1B234A"/>
                <w:sz w:val="16"/>
                <w:szCs w:val="16"/>
              </w:rPr>
              <w:t>d</w:t>
            </w:r>
            <w:r w:rsidRPr="0040632D">
              <w:rPr>
                <w:rFonts w:ascii="Century Gothic" w:hAnsi="Century Gothic"/>
                <w:i/>
                <w:color w:val="1B234A"/>
                <w:sz w:val="16"/>
                <w:szCs w:val="16"/>
              </w:rPr>
              <w:t xml:space="preserve">es enjeux, coopérations au sein de sa branche </w:t>
            </w:r>
            <w:r w:rsidR="004005A3">
              <w:rPr>
                <w:rFonts w:ascii="Century Gothic" w:hAnsi="Century Gothic"/>
                <w:i/>
                <w:color w:val="1B234A"/>
                <w:sz w:val="16"/>
                <w:szCs w:val="16"/>
              </w:rPr>
              <w:t xml:space="preserve">voire </w:t>
            </w:r>
            <w:r w:rsidRPr="0040632D">
              <w:rPr>
                <w:rFonts w:ascii="Century Gothic" w:hAnsi="Century Gothic"/>
                <w:i/>
                <w:color w:val="1B234A"/>
                <w:sz w:val="16"/>
                <w:szCs w:val="16"/>
              </w:rPr>
              <w:t>plus largement)</w:t>
            </w:r>
          </w:p>
          <w:p w14:paraId="72344A18" w14:textId="77777777" w:rsidR="00B87CD6" w:rsidRPr="0040632D" w:rsidRDefault="00B87CD6" w:rsidP="00B87CD6">
            <w:pPr>
              <w:pStyle w:val="Paragraphedeliste"/>
              <w:ind w:right="317"/>
              <w:jc w:val="both"/>
              <w:rPr>
                <w:rFonts w:ascii="Century Gothic" w:hAnsi="Century Gothic"/>
                <w:i/>
                <w:color w:val="1B234A"/>
                <w:sz w:val="8"/>
                <w:szCs w:val="8"/>
              </w:rPr>
            </w:pPr>
          </w:p>
          <w:p w14:paraId="2901F628" w14:textId="77777777" w:rsidR="0071151D" w:rsidRPr="0040632D" w:rsidRDefault="0071151D" w:rsidP="0071151D">
            <w:pPr>
              <w:pStyle w:val="Paragraphedeliste"/>
              <w:numPr>
                <w:ilvl w:val="0"/>
                <w:numId w:val="46"/>
              </w:numPr>
              <w:ind w:right="317"/>
              <w:jc w:val="both"/>
              <w:rPr>
                <w:rFonts w:ascii="Century Gothic" w:hAnsi="Century Gothic"/>
                <w:i/>
                <w:color w:val="1B234A"/>
                <w:sz w:val="16"/>
                <w:szCs w:val="16"/>
              </w:rPr>
            </w:pPr>
            <w:r w:rsidRPr="0040632D">
              <w:rPr>
                <w:rFonts w:ascii="Century Gothic" w:hAnsi="Century Gothic"/>
                <w:i/>
                <w:color w:val="1B234A"/>
                <w:sz w:val="16"/>
                <w:szCs w:val="16"/>
              </w:rPr>
              <w:t>Relations externes et développement de partenariats</w:t>
            </w:r>
          </w:p>
          <w:p w14:paraId="498AF05F" w14:textId="77777777" w:rsidR="00B87CD6" w:rsidRPr="0040632D" w:rsidRDefault="00B87CD6" w:rsidP="00B87CD6">
            <w:pPr>
              <w:pStyle w:val="Paragraphedeliste"/>
              <w:ind w:right="317"/>
              <w:jc w:val="both"/>
              <w:rPr>
                <w:rFonts w:ascii="Century Gothic" w:hAnsi="Century Gothic"/>
                <w:i/>
                <w:color w:val="1B234A"/>
                <w:sz w:val="8"/>
                <w:szCs w:val="8"/>
              </w:rPr>
            </w:pPr>
          </w:p>
          <w:p w14:paraId="4B4D15ED" w14:textId="252E441F" w:rsidR="0071151D" w:rsidRDefault="004005A3" w:rsidP="0071151D">
            <w:pPr>
              <w:pStyle w:val="Paragraphedeliste"/>
              <w:numPr>
                <w:ilvl w:val="0"/>
                <w:numId w:val="46"/>
              </w:numPr>
              <w:ind w:right="317"/>
              <w:jc w:val="both"/>
              <w:rPr>
                <w:rFonts w:ascii="Century Gothic" w:hAnsi="Century Gothic"/>
                <w:i/>
                <w:color w:val="1B234A"/>
                <w:sz w:val="16"/>
                <w:szCs w:val="16"/>
              </w:rPr>
            </w:pPr>
            <w:r>
              <w:rPr>
                <w:rFonts w:ascii="Century Gothic" w:hAnsi="Century Gothic"/>
                <w:i/>
                <w:color w:val="1B234A"/>
                <w:sz w:val="16"/>
                <w:szCs w:val="16"/>
              </w:rPr>
              <w:t>P</w:t>
            </w:r>
            <w:r w:rsidR="0071151D" w:rsidRPr="0040632D">
              <w:rPr>
                <w:rFonts w:ascii="Century Gothic" w:hAnsi="Century Gothic"/>
                <w:i/>
                <w:color w:val="1B234A"/>
                <w:sz w:val="16"/>
                <w:szCs w:val="16"/>
              </w:rPr>
              <w:t>romotion de son organisme, de sa branche et de la Sécurité sociale (le cas échéant, savoir défendre ses valeurs et ses intérêts, communication de crise…)</w:t>
            </w:r>
          </w:p>
          <w:p w14:paraId="464AE27A" w14:textId="77777777" w:rsidR="00384C7D" w:rsidRPr="00384C7D" w:rsidRDefault="00384C7D" w:rsidP="00384C7D">
            <w:pPr>
              <w:pStyle w:val="Paragraphedeliste"/>
              <w:rPr>
                <w:rFonts w:ascii="Century Gothic" w:hAnsi="Century Gothic"/>
                <w:i/>
                <w:color w:val="1B234A"/>
                <w:sz w:val="16"/>
                <w:szCs w:val="16"/>
              </w:rPr>
            </w:pPr>
          </w:p>
          <w:p w14:paraId="646D0AF9" w14:textId="75F5A89B" w:rsidR="00384C7D" w:rsidRPr="00104716" w:rsidRDefault="00384C7D" w:rsidP="004C0E12">
            <w:pPr>
              <w:pStyle w:val="Paragraphedeliste"/>
              <w:numPr>
                <w:ilvl w:val="0"/>
                <w:numId w:val="46"/>
              </w:numPr>
              <w:ind w:right="317"/>
              <w:jc w:val="both"/>
              <w:rPr>
                <w:rFonts w:ascii="Century Gothic" w:hAnsi="Century Gothic"/>
                <w:i/>
                <w:color w:val="1B234A"/>
                <w:sz w:val="16"/>
                <w:szCs w:val="16"/>
              </w:rPr>
            </w:pPr>
            <w:r w:rsidRPr="00104716">
              <w:rPr>
                <w:rFonts w:ascii="Century Gothic" w:hAnsi="Century Gothic"/>
                <w:i/>
                <w:color w:val="1B234A"/>
                <w:sz w:val="16"/>
                <w:szCs w:val="16"/>
              </w:rPr>
              <w:t xml:space="preserve">Formations </w:t>
            </w:r>
            <w:r w:rsidR="004C0E12" w:rsidRPr="00104716">
              <w:rPr>
                <w:rFonts w:ascii="Century Gothic" w:hAnsi="Century Gothic"/>
                <w:i/>
                <w:color w:val="1B234A"/>
                <w:sz w:val="16"/>
                <w:szCs w:val="16"/>
              </w:rPr>
              <w:t>suivies</w:t>
            </w:r>
          </w:p>
          <w:p w14:paraId="0B66507C" w14:textId="77777777" w:rsidR="0071151D" w:rsidRPr="00151B53" w:rsidRDefault="0071151D" w:rsidP="00F916DC">
            <w:pPr>
              <w:rPr>
                <w:rFonts w:ascii="Century Gothic" w:hAnsi="Century Gothic"/>
                <w:b/>
                <w:bCs/>
                <w:sz w:val="20"/>
                <w:szCs w:val="20"/>
              </w:rPr>
            </w:pPr>
          </w:p>
        </w:tc>
        <w:tc>
          <w:tcPr>
            <w:tcW w:w="5812" w:type="dxa"/>
            <w:vMerge/>
          </w:tcPr>
          <w:p w14:paraId="6F2A5F90" w14:textId="77777777" w:rsidR="00F916DC" w:rsidRPr="00151B53" w:rsidRDefault="00F916DC" w:rsidP="00F916DC">
            <w:pPr>
              <w:rPr>
                <w:rFonts w:ascii="Century Gothic" w:hAnsi="Century Gothic"/>
                <w:b/>
                <w:bCs/>
                <w:color w:val="1B234A"/>
                <w:sz w:val="20"/>
                <w:szCs w:val="20"/>
              </w:rPr>
            </w:pPr>
          </w:p>
        </w:tc>
      </w:tr>
      <w:bookmarkEnd w:id="4"/>
    </w:tbl>
    <w:p w14:paraId="051D133A" w14:textId="77777777" w:rsidR="00D54A63" w:rsidRPr="00151B53" w:rsidRDefault="00D54A63" w:rsidP="0064578F">
      <w:pPr>
        <w:rPr>
          <w:rFonts w:ascii="Century Gothic" w:hAnsi="Century Gothic"/>
          <w:b/>
          <w:sz w:val="20"/>
          <w:szCs w:val="20"/>
        </w:rPr>
      </w:pPr>
    </w:p>
    <w:p w14:paraId="47774FF7" w14:textId="77777777" w:rsidR="00151B53" w:rsidRDefault="00151B53" w:rsidP="00AB731D">
      <w:pPr>
        <w:ind w:firstLine="142"/>
        <w:jc w:val="center"/>
        <w:rPr>
          <w:rFonts w:ascii="Century Gothic" w:hAnsi="Century Gothic"/>
          <w:b/>
          <w:color w:val="1B234A"/>
          <w:sz w:val="20"/>
          <w:szCs w:val="20"/>
        </w:rPr>
      </w:pPr>
    </w:p>
    <w:p w14:paraId="21D40A3B" w14:textId="5AC7014A" w:rsidR="00B416DB" w:rsidRPr="00F916DC" w:rsidRDefault="00F916DC" w:rsidP="005771E2">
      <w:pPr>
        <w:tabs>
          <w:tab w:val="left" w:pos="4111"/>
          <w:tab w:val="left" w:pos="6521"/>
          <w:tab w:val="left" w:pos="7797"/>
        </w:tabs>
        <w:ind w:firstLine="142"/>
        <w:jc w:val="center"/>
        <w:rPr>
          <w:rFonts w:ascii="Century Gothic" w:hAnsi="Century Gothic"/>
          <w:color w:val="1B234A"/>
          <w:sz w:val="20"/>
          <w:szCs w:val="20"/>
        </w:rPr>
      </w:pPr>
      <w:r w:rsidRPr="00726DB4">
        <w:rPr>
          <w:rFonts w:ascii="Century Gothic" w:hAnsi="Century Gothic"/>
          <w:b/>
          <w:color w:val="1B234A"/>
          <w:sz w:val="20"/>
          <w:szCs w:val="20"/>
        </w:rPr>
        <w:t>AVIS</w:t>
      </w:r>
      <w:r>
        <w:rPr>
          <w:rFonts w:ascii="Century Gothic" w:hAnsi="Century Gothic"/>
          <w:b/>
          <w:color w:val="1B234A"/>
          <w:sz w:val="20"/>
          <w:szCs w:val="20"/>
        </w:rPr>
        <w:t xml:space="preserve"> </w:t>
      </w:r>
      <w:r w:rsidRPr="00151B53">
        <w:rPr>
          <w:rFonts w:ascii="Century Gothic" w:hAnsi="Century Gothic"/>
          <w:b/>
          <w:color w:val="1B234A"/>
          <w:sz w:val="20"/>
          <w:szCs w:val="20"/>
        </w:rPr>
        <w:t>FAMILLE D'ATTENDUS</w:t>
      </w:r>
      <w:r w:rsidR="00CA2E07">
        <w:rPr>
          <w:rFonts w:ascii="Century Gothic" w:hAnsi="Century Gothic"/>
          <w:b/>
          <w:color w:val="1B234A"/>
          <w:sz w:val="20"/>
          <w:szCs w:val="20"/>
        </w:rPr>
        <w:t xml:space="preserve"> 3</w:t>
      </w:r>
      <w:r w:rsidRPr="00151B53">
        <w:rPr>
          <w:rFonts w:ascii="Century Gothic" w:hAnsi="Century Gothic"/>
          <w:b/>
          <w:color w:val="1B234A"/>
          <w:sz w:val="20"/>
          <w:szCs w:val="20"/>
        </w:rPr>
        <w:t xml:space="preserve"> -</w:t>
      </w:r>
      <w:r>
        <w:rPr>
          <w:rFonts w:ascii="Century Gothic" w:hAnsi="Century Gothic"/>
          <w:color w:val="1B234A"/>
          <w:sz w:val="20"/>
          <w:szCs w:val="20"/>
        </w:rPr>
        <w:tab/>
      </w:r>
      <w:sdt>
        <w:sdtPr>
          <w:rPr>
            <w:rFonts w:ascii="MS Mincho" w:eastAsia="MS Mincho" w:hAnsi="MS Mincho"/>
            <w:sz w:val="20"/>
            <w:szCs w:val="22"/>
          </w:rPr>
          <w:id w:val="-159161185"/>
          <w14:checkbox>
            <w14:checked w14:val="0"/>
            <w14:checkedState w14:val="2612" w14:font="MS Mincho"/>
            <w14:uncheckedState w14:val="2610" w14:font="MS Mincho"/>
          </w14:checkbox>
        </w:sdtPr>
        <w:sdtEndPr/>
        <w:sdtContent>
          <w:r>
            <w:rPr>
              <w:rFonts w:ascii="MS Mincho" w:eastAsia="MS Mincho" w:hAnsi="MS Mincho" w:hint="eastAsia"/>
              <w:sz w:val="20"/>
              <w:szCs w:val="22"/>
            </w:rPr>
            <w:t>☐</w:t>
          </w:r>
        </w:sdtContent>
      </w:sdt>
      <w:r w:rsidRPr="00151B53">
        <w:rPr>
          <w:rFonts w:ascii="Century Gothic" w:hAnsi="Century Gothic"/>
          <w:b/>
          <w:sz w:val="20"/>
          <w:szCs w:val="22"/>
        </w:rPr>
        <w:t xml:space="preserve"> A</w:t>
      </w:r>
      <w:r>
        <w:rPr>
          <w:rFonts w:ascii="Century Gothic" w:hAnsi="Century Gothic"/>
          <w:b/>
          <w:sz w:val="20"/>
          <w:szCs w:val="22"/>
        </w:rPr>
        <w:t xml:space="preserve">               </w:t>
      </w:r>
      <w:sdt>
        <w:sdtPr>
          <w:rPr>
            <w:rFonts w:ascii="Segoe UI Symbol" w:eastAsia="MS Mincho" w:hAnsi="Segoe UI Symbol" w:cs="Segoe UI Symbol"/>
            <w:sz w:val="20"/>
            <w:szCs w:val="22"/>
          </w:rPr>
          <w:id w:val="-1828664269"/>
          <w14:checkbox>
            <w14:checked w14:val="0"/>
            <w14:checkedState w14:val="2612" w14:font="MS Mincho"/>
            <w14:uncheckedState w14:val="2610" w14:font="MS Mincho"/>
          </w14:checkbox>
        </w:sdtPr>
        <w:sdtEndPr/>
        <w:sdtContent>
          <w:r w:rsidRPr="00151B53">
            <w:rPr>
              <w:rFonts w:ascii="MS Mincho" w:eastAsia="MS Mincho" w:hAnsi="MS Mincho" w:cs="Segoe UI Symbol" w:hint="eastAsia"/>
              <w:sz w:val="20"/>
              <w:szCs w:val="22"/>
            </w:rPr>
            <w:t>☐</w:t>
          </w:r>
        </w:sdtContent>
      </w:sdt>
      <w:r w:rsidRPr="00151B53">
        <w:rPr>
          <w:rFonts w:ascii="Century Gothic" w:hAnsi="Century Gothic"/>
          <w:b/>
          <w:sz w:val="20"/>
          <w:szCs w:val="22"/>
        </w:rPr>
        <w:t xml:space="preserve"> B </w:t>
      </w:r>
      <w:r w:rsidRPr="00151B53">
        <w:rPr>
          <w:rFonts w:ascii="Century Gothic" w:hAnsi="Century Gothic"/>
          <w:b/>
          <w:sz w:val="20"/>
          <w:szCs w:val="22"/>
        </w:rPr>
        <w:tab/>
      </w:r>
      <w:sdt>
        <w:sdtPr>
          <w:rPr>
            <w:rFonts w:ascii="Segoe UI Symbol" w:eastAsia="MS Mincho" w:hAnsi="Segoe UI Symbol" w:cs="Segoe UI Symbol"/>
            <w:sz w:val="20"/>
            <w:szCs w:val="22"/>
          </w:rPr>
          <w:id w:val="417140891"/>
          <w14:checkbox>
            <w14:checked w14:val="0"/>
            <w14:checkedState w14:val="2612" w14:font="MS Mincho"/>
            <w14:uncheckedState w14:val="2610" w14:font="MS Mincho"/>
          </w14:checkbox>
        </w:sdtPr>
        <w:sdtEndPr/>
        <w:sdtContent>
          <w:r w:rsidR="0071151D">
            <w:rPr>
              <w:rFonts w:ascii="MS Mincho" w:eastAsia="MS Mincho" w:hAnsi="MS Mincho" w:cs="Segoe UI Symbol" w:hint="eastAsia"/>
              <w:sz w:val="20"/>
              <w:szCs w:val="22"/>
            </w:rPr>
            <w:t>☐</w:t>
          </w:r>
        </w:sdtContent>
      </w:sdt>
      <w:r w:rsidRPr="00151B53">
        <w:rPr>
          <w:rFonts w:ascii="Segoe UI Symbol" w:eastAsia="MS Mincho" w:hAnsi="Segoe UI Symbol" w:cs="Segoe UI Symbol"/>
          <w:sz w:val="20"/>
          <w:szCs w:val="22"/>
        </w:rPr>
        <w:t xml:space="preserve"> </w:t>
      </w:r>
      <w:r w:rsidRPr="00151B53">
        <w:rPr>
          <w:rFonts w:ascii="Century Gothic" w:hAnsi="Century Gothic"/>
          <w:b/>
          <w:sz w:val="20"/>
          <w:szCs w:val="22"/>
        </w:rPr>
        <w:t>C</w:t>
      </w:r>
    </w:p>
    <w:sectPr w:rsidR="00B416DB" w:rsidRPr="00F916DC" w:rsidSect="00A31358">
      <w:footerReference w:type="default" r:id="rId12"/>
      <w:pgSz w:w="11906" w:h="16838"/>
      <w:pgMar w:top="1276" w:right="709" w:bottom="1418" w:left="851" w:header="0" w:footer="4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A23F7" w14:textId="77777777" w:rsidR="00574056" w:rsidRDefault="00574056" w:rsidP="00F20831">
      <w:r>
        <w:separator/>
      </w:r>
    </w:p>
  </w:endnote>
  <w:endnote w:type="continuationSeparator" w:id="0">
    <w:p w14:paraId="4B1D3579" w14:textId="77777777" w:rsidR="00574056" w:rsidRDefault="00574056" w:rsidP="00F20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utura Bk">
    <w:altName w:val="Segoe UI"/>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5424130"/>
      <w:docPartObj>
        <w:docPartGallery w:val="Page Numbers (Bottom of Page)"/>
        <w:docPartUnique/>
      </w:docPartObj>
    </w:sdtPr>
    <w:sdtEndPr>
      <w:rPr>
        <w:rFonts w:ascii="Century Gothic" w:hAnsi="Century Gothic"/>
        <w:sz w:val="16"/>
        <w:szCs w:val="16"/>
      </w:rPr>
    </w:sdtEndPr>
    <w:sdtContent>
      <w:p w14:paraId="38D22BC4" w14:textId="574143F4" w:rsidR="000938CA" w:rsidRPr="00151B53" w:rsidRDefault="000938CA" w:rsidP="00EF77BF">
        <w:pPr>
          <w:tabs>
            <w:tab w:val="num" w:pos="2496"/>
          </w:tabs>
          <w:rPr>
            <w:rFonts w:ascii="Century Gothic" w:hAnsi="Century Gothic"/>
            <w:sz w:val="20"/>
            <w:szCs w:val="22"/>
          </w:rPr>
        </w:pPr>
      </w:p>
      <w:p w14:paraId="28590034" w14:textId="77777777" w:rsidR="009A2DE4" w:rsidRPr="00A31358" w:rsidRDefault="009A2DE4" w:rsidP="009A2DE4">
        <w:pPr>
          <w:tabs>
            <w:tab w:val="num" w:pos="2496"/>
          </w:tabs>
          <w:jc w:val="center"/>
          <w:rPr>
            <w:rFonts w:ascii="Century Gothic" w:hAnsi="Century Gothic"/>
            <w:color w:val="404040" w:themeColor="text1" w:themeTint="BF"/>
            <w:sz w:val="16"/>
            <w:szCs w:val="22"/>
          </w:rPr>
        </w:pPr>
        <w:r w:rsidRPr="009A2DE4">
          <w:rPr>
            <w:rFonts w:ascii="Century Gothic" w:hAnsi="Century Gothic"/>
            <w:color w:val="404040" w:themeColor="text1" w:themeTint="BF"/>
            <w:sz w:val="14"/>
            <w:szCs w:val="22"/>
          </w:rPr>
          <w:t>NB : A (avis favorable)</w:t>
        </w:r>
        <w:r w:rsidRPr="009A2DE4">
          <w:rPr>
            <w:rFonts w:ascii="Century Gothic" w:hAnsi="Century Gothic"/>
            <w:color w:val="404040" w:themeColor="text1" w:themeTint="BF"/>
            <w:sz w:val="14"/>
            <w:szCs w:val="22"/>
          </w:rPr>
          <w:tab/>
          <w:t xml:space="preserve">B (avis réservé) </w:t>
        </w:r>
        <w:r w:rsidRPr="009A2DE4">
          <w:rPr>
            <w:rFonts w:ascii="Century Gothic" w:hAnsi="Century Gothic"/>
            <w:color w:val="404040" w:themeColor="text1" w:themeTint="BF"/>
            <w:sz w:val="14"/>
            <w:szCs w:val="22"/>
          </w:rPr>
          <w:tab/>
          <w:t>C (avis défavorable)</w:t>
        </w:r>
      </w:p>
      <w:p w14:paraId="7F04BD57" w14:textId="77777777" w:rsidR="00B33A9D" w:rsidRPr="00D30685" w:rsidRDefault="00B33A9D">
        <w:pPr>
          <w:pStyle w:val="Pieddepage"/>
          <w:jc w:val="right"/>
          <w:rPr>
            <w:rFonts w:ascii="Century Gothic" w:hAnsi="Century Gothic"/>
            <w:sz w:val="16"/>
            <w:szCs w:val="16"/>
          </w:rPr>
        </w:pPr>
        <w:r w:rsidRPr="00D30685">
          <w:rPr>
            <w:rFonts w:ascii="Century Gothic" w:hAnsi="Century Gothic"/>
            <w:sz w:val="16"/>
            <w:szCs w:val="16"/>
          </w:rPr>
          <w:fldChar w:fldCharType="begin"/>
        </w:r>
        <w:r w:rsidRPr="00D30685">
          <w:rPr>
            <w:rFonts w:ascii="Century Gothic" w:hAnsi="Century Gothic"/>
            <w:sz w:val="16"/>
            <w:szCs w:val="16"/>
          </w:rPr>
          <w:instrText>PAGE   \* MERGEFORMAT</w:instrText>
        </w:r>
        <w:r w:rsidRPr="00D30685">
          <w:rPr>
            <w:rFonts w:ascii="Century Gothic" w:hAnsi="Century Gothic"/>
            <w:sz w:val="16"/>
            <w:szCs w:val="16"/>
          </w:rPr>
          <w:fldChar w:fldCharType="separate"/>
        </w:r>
        <w:r w:rsidR="005771E2">
          <w:rPr>
            <w:rFonts w:ascii="Century Gothic" w:hAnsi="Century Gothic"/>
            <w:noProof/>
            <w:sz w:val="16"/>
            <w:szCs w:val="16"/>
          </w:rPr>
          <w:t>6</w:t>
        </w:r>
        <w:r w:rsidRPr="00D30685">
          <w:rPr>
            <w:rFonts w:ascii="Century Gothic" w:hAnsi="Century Gothic"/>
            <w:sz w:val="16"/>
            <w:szCs w:val="16"/>
          </w:rPr>
          <w:fldChar w:fldCharType="end"/>
        </w:r>
      </w:p>
    </w:sdtContent>
  </w:sdt>
  <w:p w14:paraId="73E0A1B9" w14:textId="77777777" w:rsidR="00B33A9D" w:rsidRPr="000938CA" w:rsidRDefault="00D30685" w:rsidP="00D30685">
    <w:pPr>
      <w:pStyle w:val="Pieddepage"/>
      <w:tabs>
        <w:tab w:val="clear" w:pos="4536"/>
        <w:tab w:val="clear" w:pos="9072"/>
        <w:tab w:val="left" w:pos="1800"/>
      </w:tabs>
      <w:jc w:val="both"/>
      <w:rPr>
        <w:rFonts w:ascii="Century Gothic" w:hAnsi="Century Gothic"/>
        <w:sz w:val="22"/>
      </w:rPr>
    </w:pPr>
    <w:r w:rsidRPr="000938CA">
      <w:rPr>
        <w:rFonts w:ascii="Century Gothic" w:hAnsi="Century Gothic" w:cs="Arial"/>
        <w:i/>
        <w:iCs/>
        <w:sz w:val="14"/>
        <w:szCs w:val="16"/>
      </w:rPr>
      <w:t>Cette synthèse a pour vocation de restituer les éléments saillants de l’évaluation d’un candidat par rapport à une fonction cible et des compétences ciblées. Son contenu, strictement confidentiel, ne constitue ainsi qu’une approche partielle de la personne évaluée et ne peut être utilisé hors de son contexte. Sa durée de validité est limitée dans le temps.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958BB" w14:textId="64135E61" w:rsidR="006F0FDF" w:rsidRPr="00A31358" w:rsidRDefault="006F0FDF" w:rsidP="006F0FDF">
    <w:pPr>
      <w:tabs>
        <w:tab w:val="num" w:pos="2496"/>
      </w:tabs>
      <w:jc w:val="center"/>
      <w:rPr>
        <w:rFonts w:ascii="Century Gothic" w:hAnsi="Century Gothic"/>
        <w:color w:val="404040" w:themeColor="text1" w:themeTint="BF"/>
        <w:sz w:val="16"/>
        <w:szCs w:val="22"/>
      </w:rPr>
    </w:pPr>
    <w:bookmarkStart w:id="0" w:name="_Hlk9585689"/>
    <w:r w:rsidRPr="00A31358">
      <w:rPr>
        <w:rFonts w:ascii="Century Gothic" w:hAnsi="Century Gothic"/>
        <w:color w:val="404040" w:themeColor="text1" w:themeTint="BF"/>
        <w:sz w:val="16"/>
        <w:szCs w:val="22"/>
      </w:rPr>
      <w:t>NB : A (avis favorable)</w:t>
    </w:r>
    <w:r w:rsidRPr="00A31358">
      <w:rPr>
        <w:rFonts w:ascii="Century Gothic" w:hAnsi="Century Gothic"/>
        <w:color w:val="404040" w:themeColor="text1" w:themeTint="BF"/>
        <w:sz w:val="16"/>
        <w:szCs w:val="22"/>
      </w:rPr>
      <w:tab/>
      <w:t xml:space="preserve">B (avis réservé) </w:t>
    </w:r>
    <w:r w:rsidRPr="00A31358">
      <w:rPr>
        <w:rFonts w:ascii="Century Gothic" w:hAnsi="Century Gothic"/>
        <w:color w:val="404040" w:themeColor="text1" w:themeTint="BF"/>
        <w:sz w:val="16"/>
        <w:szCs w:val="22"/>
      </w:rPr>
      <w:tab/>
      <w:t>C (avis défavorable)</w:t>
    </w:r>
  </w:p>
  <w:bookmarkEnd w:id="0"/>
  <w:p w14:paraId="6E2DDBE4" w14:textId="77777777" w:rsidR="006F0FDF" w:rsidRPr="00F33ED5" w:rsidRDefault="006F0FDF" w:rsidP="006F0FDF">
    <w:pPr>
      <w:spacing w:before="120"/>
      <w:ind w:left="-284"/>
      <w:jc w:val="both"/>
      <w:rPr>
        <w:rFonts w:ascii="Century Gothic" w:hAnsi="Century Gothic" w:cs="Arial"/>
        <w:i/>
        <w:iCs/>
        <w:color w:val="404040" w:themeColor="text1" w:themeTint="BF"/>
        <w:sz w:val="14"/>
        <w:szCs w:val="16"/>
      </w:rPr>
    </w:pPr>
    <w:r w:rsidRPr="00F33ED5">
      <w:rPr>
        <w:rFonts w:ascii="Century Gothic" w:hAnsi="Century Gothic" w:cs="Arial"/>
        <w:i/>
        <w:iCs/>
        <w:color w:val="404040" w:themeColor="text1" w:themeTint="BF"/>
        <w:sz w:val="14"/>
        <w:szCs w:val="16"/>
      </w:rPr>
      <w:t xml:space="preserve">Cette synthèse a pour vocation de restituer les éléments saillants de l’évaluation </w:t>
    </w:r>
    <w:proofErr w:type="gramStart"/>
    <w:r w:rsidRPr="00F33ED5">
      <w:rPr>
        <w:rFonts w:ascii="Century Gothic" w:hAnsi="Century Gothic" w:cs="Arial"/>
        <w:i/>
        <w:iCs/>
        <w:color w:val="404040" w:themeColor="text1" w:themeTint="BF"/>
        <w:sz w:val="14"/>
        <w:szCs w:val="16"/>
      </w:rPr>
      <w:t>d’</w:t>
    </w:r>
    <w:proofErr w:type="spellStart"/>
    <w:r w:rsidRPr="00F33ED5">
      <w:rPr>
        <w:rFonts w:ascii="Century Gothic" w:hAnsi="Century Gothic" w:cs="Arial"/>
        <w:i/>
        <w:iCs/>
        <w:color w:val="404040" w:themeColor="text1" w:themeTint="BF"/>
        <w:sz w:val="14"/>
        <w:szCs w:val="16"/>
      </w:rPr>
      <w:t>un</w:t>
    </w:r>
    <w:r>
      <w:rPr>
        <w:rFonts w:ascii="Century Gothic" w:hAnsi="Century Gothic" w:cs="Arial"/>
        <w:i/>
        <w:iCs/>
        <w:color w:val="404040" w:themeColor="text1" w:themeTint="BF"/>
        <w:sz w:val="14"/>
        <w:szCs w:val="16"/>
      </w:rPr>
      <w:t>.e</w:t>
    </w:r>
    <w:proofErr w:type="spellEnd"/>
    <w:proofErr w:type="gramEnd"/>
    <w:r w:rsidRPr="00F33ED5">
      <w:rPr>
        <w:rFonts w:ascii="Century Gothic" w:hAnsi="Century Gothic" w:cs="Arial"/>
        <w:i/>
        <w:iCs/>
        <w:color w:val="404040" w:themeColor="text1" w:themeTint="BF"/>
        <w:sz w:val="14"/>
        <w:szCs w:val="16"/>
      </w:rPr>
      <w:t xml:space="preserve"> </w:t>
    </w:r>
    <w:proofErr w:type="spellStart"/>
    <w:proofErr w:type="gramStart"/>
    <w:r w:rsidRPr="00F33ED5">
      <w:rPr>
        <w:rFonts w:ascii="Century Gothic" w:hAnsi="Century Gothic" w:cs="Arial"/>
        <w:i/>
        <w:iCs/>
        <w:color w:val="404040" w:themeColor="text1" w:themeTint="BF"/>
        <w:sz w:val="14"/>
        <w:szCs w:val="16"/>
      </w:rPr>
      <w:t>candidat</w:t>
    </w:r>
    <w:r>
      <w:rPr>
        <w:rFonts w:ascii="Century Gothic" w:hAnsi="Century Gothic" w:cs="Arial"/>
        <w:i/>
        <w:iCs/>
        <w:color w:val="404040" w:themeColor="text1" w:themeTint="BF"/>
        <w:sz w:val="14"/>
        <w:szCs w:val="16"/>
      </w:rPr>
      <w:t>.e</w:t>
    </w:r>
    <w:proofErr w:type="spellEnd"/>
    <w:proofErr w:type="gramEnd"/>
    <w:r w:rsidRPr="00F33ED5">
      <w:rPr>
        <w:rFonts w:ascii="Century Gothic" w:hAnsi="Century Gothic" w:cs="Arial"/>
        <w:i/>
        <w:iCs/>
        <w:color w:val="404040" w:themeColor="text1" w:themeTint="BF"/>
        <w:sz w:val="14"/>
        <w:szCs w:val="16"/>
      </w:rPr>
      <w:t xml:space="preserve"> par rapport à une fonction cible et des compétences ciblées. Son contenu, strictement confidentiel, ne constitue ainsi qu’une approche partielle de la personne évaluée et ne peut être utilisé hors de son contexte. Sa durée de validité est limitée dans le temps.</w:t>
    </w:r>
  </w:p>
  <w:p w14:paraId="74B0794C" w14:textId="2DF9B947" w:rsidR="00B33A9D" w:rsidRPr="007838DA" w:rsidRDefault="00B33A9D" w:rsidP="007838D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5803029"/>
      <w:docPartObj>
        <w:docPartGallery w:val="Page Numbers (Bottom of Page)"/>
        <w:docPartUnique/>
      </w:docPartObj>
    </w:sdtPr>
    <w:sdtEndPr>
      <w:rPr>
        <w:rFonts w:ascii="Century Gothic" w:hAnsi="Century Gothic"/>
        <w:sz w:val="16"/>
        <w:szCs w:val="16"/>
      </w:rPr>
    </w:sdtEndPr>
    <w:sdtContent>
      <w:p w14:paraId="1C85486E" w14:textId="77777777" w:rsidR="007024AB" w:rsidRPr="00151B53" w:rsidRDefault="007024AB" w:rsidP="00EF77BF">
        <w:pPr>
          <w:tabs>
            <w:tab w:val="num" w:pos="2496"/>
          </w:tabs>
          <w:rPr>
            <w:rFonts w:ascii="Century Gothic" w:hAnsi="Century Gothic"/>
            <w:sz w:val="20"/>
            <w:szCs w:val="22"/>
          </w:rPr>
        </w:pPr>
      </w:p>
      <w:p w14:paraId="79E726E9" w14:textId="77777777" w:rsidR="007838DA" w:rsidRDefault="007838DA" w:rsidP="007838DA">
        <w:pPr>
          <w:pStyle w:val="Pieddepage"/>
          <w:rPr>
            <w:rFonts w:ascii="Century Gothic" w:hAnsi="Century Gothic"/>
            <w:color w:val="404040" w:themeColor="text1" w:themeTint="BF"/>
            <w:sz w:val="16"/>
            <w:szCs w:val="22"/>
          </w:rPr>
        </w:pPr>
        <w:r>
          <w:rPr>
            <w:rFonts w:ascii="Century Gothic" w:hAnsi="Century Gothic"/>
            <w:color w:val="404040" w:themeColor="text1" w:themeTint="BF"/>
            <w:sz w:val="16"/>
            <w:szCs w:val="22"/>
          </w:rPr>
          <w:tab/>
        </w:r>
      </w:p>
      <w:p w14:paraId="4CC9F1FF" w14:textId="29C110F2" w:rsidR="007024AB" w:rsidRPr="00D30685" w:rsidRDefault="007024AB">
        <w:pPr>
          <w:pStyle w:val="Pieddepage"/>
          <w:jc w:val="right"/>
          <w:rPr>
            <w:rFonts w:ascii="Century Gothic" w:hAnsi="Century Gothic"/>
            <w:sz w:val="16"/>
            <w:szCs w:val="16"/>
          </w:rPr>
        </w:pPr>
        <w:r w:rsidRPr="00D30685">
          <w:rPr>
            <w:rFonts w:ascii="Century Gothic" w:hAnsi="Century Gothic"/>
            <w:sz w:val="16"/>
            <w:szCs w:val="16"/>
          </w:rPr>
          <w:fldChar w:fldCharType="begin"/>
        </w:r>
        <w:r w:rsidRPr="00D30685">
          <w:rPr>
            <w:rFonts w:ascii="Century Gothic" w:hAnsi="Century Gothic"/>
            <w:sz w:val="16"/>
            <w:szCs w:val="16"/>
          </w:rPr>
          <w:instrText>PAGE   \* MERGEFORMAT</w:instrText>
        </w:r>
        <w:r w:rsidRPr="00D30685">
          <w:rPr>
            <w:rFonts w:ascii="Century Gothic" w:hAnsi="Century Gothic"/>
            <w:sz w:val="16"/>
            <w:szCs w:val="16"/>
          </w:rPr>
          <w:fldChar w:fldCharType="separate"/>
        </w:r>
        <w:r w:rsidR="009B7D13">
          <w:rPr>
            <w:rFonts w:ascii="Century Gothic" w:hAnsi="Century Gothic"/>
            <w:noProof/>
            <w:sz w:val="16"/>
            <w:szCs w:val="16"/>
          </w:rPr>
          <w:t>5</w:t>
        </w:r>
        <w:r w:rsidRPr="00D30685">
          <w:rPr>
            <w:rFonts w:ascii="Century Gothic" w:hAnsi="Century Gothic"/>
            <w:sz w:val="16"/>
            <w:szCs w:val="16"/>
          </w:rPr>
          <w:fldChar w:fldCharType="end"/>
        </w:r>
      </w:p>
    </w:sdtContent>
  </w:sdt>
  <w:p w14:paraId="7A55A4F7" w14:textId="322D2100" w:rsidR="007024AB" w:rsidRPr="000938CA" w:rsidRDefault="007024AB" w:rsidP="00D30685">
    <w:pPr>
      <w:pStyle w:val="Pieddepage"/>
      <w:tabs>
        <w:tab w:val="clear" w:pos="4536"/>
        <w:tab w:val="clear" w:pos="9072"/>
        <w:tab w:val="left" w:pos="1800"/>
      </w:tabs>
      <w:jc w:val="both"/>
      <w:rPr>
        <w:rFonts w:ascii="Century Gothic" w:hAnsi="Century Gothic"/>
        <w:sz w:val="22"/>
      </w:rPr>
    </w:pPr>
    <w:r w:rsidRPr="000938CA">
      <w:rPr>
        <w:rFonts w:ascii="Century Gothic" w:hAnsi="Century Gothic" w:cs="Arial"/>
        <w:i/>
        <w:iCs/>
        <w:sz w:val="14"/>
        <w:szCs w:val="16"/>
      </w:rPr>
      <w:t xml:space="preserve">Cette synthèse a pour vocation de restituer les éléments saillants de l’évaluation </w:t>
    </w:r>
    <w:proofErr w:type="gramStart"/>
    <w:r w:rsidRPr="000938CA">
      <w:rPr>
        <w:rFonts w:ascii="Century Gothic" w:hAnsi="Century Gothic" w:cs="Arial"/>
        <w:i/>
        <w:iCs/>
        <w:sz w:val="14"/>
        <w:szCs w:val="16"/>
      </w:rPr>
      <w:t>d’</w:t>
    </w:r>
    <w:proofErr w:type="spellStart"/>
    <w:r w:rsidRPr="000938CA">
      <w:rPr>
        <w:rFonts w:ascii="Century Gothic" w:hAnsi="Century Gothic" w:cs="Arial"/>
        <w:i/>
        <w:iCs/>
        <w:sz w:val="14"/>
        <w:szCs w:val="16"/>
      </w:rPr>
      <w:t>un</w:t>
    </w:r>
    <w:r w:rsidR="008730BD">
      <w:rPr>
        <w:rFonts w:ascii="Century Gothic" w:hAnsi="Century Gothic" w:cs="Arial"/>
        <w:i/>
        <w:iCs/>
        <w:sz w:val="14"/>
        <w:szCs w:val="16"/>
      </w:rPr>
      <w:t>.e</w:t>
    </w:r>
    <w:proofErr w:type="spellEnd"/>
    <w:proofErr w:type="gramEnd"/>
    <w:r w:rsidRPr="000938CA">
      <w:rPr>
        <w:rFonts w:ascii="Century Gothic" w:hAnsi="Century Gothic" w:cs="Arial"/>
        <w:i/>
        <w:iCs/>
        <w:sz w:val="14"/>
        <w:szCs w:val="16"/>
      </w:rPr>
      <w:t xml:space="preserve"> </w:t>
    </w:r>
    <w:proofErr w:type="spellStart"/>
    <w:proofErr w:type="gramStart"/>
    <w:r w:rsidRPr="000938CA">
      <w:rPr>
        <w:rFonts w:ascii="Century Gothic" w:hAnsi="Century Gothic" w:cs="Arial"/>
        <w:i/>
        <w:iCs/>
        <w:sz w:val="14"/>
        <w:szCs w:val="16"/>
      </w:rPr>
      <w:t>candidat</w:t>
    </w:r>
    <w:r w:rsidR="008730BD">
      <w:rPr>
        <w:rFonts w:ascii="Century Gothic" w:hAnsi="Century Gothic" w:cs="Arial"/>
        <w:i/>
        <w:iCs/>
        <w:sz w:val="14"/>
        <w:szCs w:val="16"/>
      </w:rPr>
      <w:t>.e</w:t>
    </w:r>
    <w:proofErr w:type="spellEnd"/>
    <w:proofErr w:type="gramEnd"/>
    <w:r w:rsidRPr="000938CA">
      <w:rPr>
        <w:rFonts w:ascii="Century Gothic" w:hAnsi="Century Gothic" w:cs="Arial"/>
        <w:i/>
        <w:iCs/>
        <w:sz w:val="14"/>
        <w:szCs w:val="16"/>
      </w:rPr>
      <w:t xml:space="preserve"> par rapport à une fonction cible et des compétences ciblées. Son contenu, strictement confidentiel, ne constitue ainsi qu’une approche partielle de la personne évaluée et ne peut être utilisé hors de son contexte. Sa durée de validité est limitée dans le temps.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4331B" w14:textId="77777777" w:rsidR="00574056" w:rsidRDefault="00574056" w:rsidP="00F20831">
      <w:r>
        <w:separator/>
      </w:r>
    </w:p>
  </w:footnote>
  <w:footnote w:type="continuationSeparator" w:id="0">
    <w:p w14:paraId="4A8B4828" w14:textId="77777777" w:rsidR="00574056" w:rsidRDefault="00574056" w:rsidP="00F208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23201" w14:textId="674FBFE0" w:rsidR="00B33A9D" w:rsidRDefault="009B59CD" w:rsidP="009B59CD">
    <w:pPr>
      <w:pStyle w:val="En-tte"/>
      <w:tabs>
        <w:tab w:val="clear" w:pos="4536"/>
        <w:tab w:val="clear" w:pos="9072"/>
      </w:tabs>
      <w:ind w:right="-1278"/>
    </w:pPr>
    <w:r>
      <w:ptab w:relativeTo="margin" w:alignment="center" w:leader="none"/>
    </w:r>
    <w:r>
      <w:ptab w:relativeTo="margin" w:alignment="right" w:leader="none"/>
    </w:r>
    <w:r>
      <w:rPr>
        <w:noProof/>
      </w:rPr>
      <w:drawing>
        <wp:inline distT="0" distB="0" distL="0" distR="0" wp14:anchorId="7B700E01" wp14:editId="14D6488F">
          <wp:extent cx="1193149" cy="1143000"/>
          <wp:effectExtent l="0" t="0" r="0" b="0"/>
          <wp:docPr id="1312895954" name="Image 1312895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
                  <a:stretch>
                    <a:fillRect/>
                  </a:stretch>
                </pic:blipFill>
                <pic:spPr>
                  <a:xfrm>
                    <a:off x="0" y="0"/>
                    <a:ext cx="1220281" cy="116899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15546" w14:textId="6B6D0CE7" w:rsidR="00B33A9D" w:rsidRDefault="009B59CD" w:rsidP="009B59CD">
    <w:pPr>
      <w:pStyle w:val="En-tte"/>
      <w:tabs>
        <w:tab w:val="clear" w:pos="4536"/>
        <w:tab w:val="clear" w:pos="9072"/>
      </w:tabs>
      <w:ind w:left="7938" w:right="-1278"/>
    </w:pPr>
    <w:r>
      <w:rPr>
        <w:noProof/>
      </w:rPr>
      <mc:AlternateContent>
        <mc:Choice Requires="wps">
          <w:drawing>
            <wp:anchor distT="45720" distB="45720" distL="114300" distR="114300" simplePos="0" relativeHeight="251659264" behindDoc="0" locked="0" layoutInCell="1" allowOverlap="1" wp14:anchorId="24148741" wp14:editId="4EAF7C05">
              <wp:simplePos x="0" y="0"/>
              <wp:positionH relativeFrom="margin">
                <wp:align>left</wp:align>
              </wp:positionH>
              <wp:positionV relativeFrom="paragraph">
                <wp:posOffset>624840</wp:posOffset>
              </wp:positionV>
              <wp:extent cx="2360930" cy="333375"/>
              <wp:effectExtent l="0" t="0" r="20320" b="2857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33375"/>
                      </a:xfrm>
                      <a:prstGeom prst="rect">
                        <a:avLst/>
                      </a:prstGeom>
                      <a:solidFill>
                        <a:srgbClr val="FFFFFF"/>
                      </a:solidFill>
                      <a:ln w="9525">
                        <a:solidFill>
                          <a:schemeClr val="bg1"/>
                        </a:solidFill>
                        <a:miter lim="800000"/>
                        <a:headEnd/>
                        <a:tailEnd/>
                      </a:ln>
                    </wps:spPr>
                    <wps:txbx>
                      <w:txbxContent>
                        <w:p w14:paraId="7C868463" w14:textId="5604AC20" w:rsidR="009B59CD" w:rsidRPr="008E5B72" w:rsidRDefault="009B59CD" w:rsidP="009B59CD">
                          <w:pPr>
                            <w:rPr>
                              <w:b/>
                              <w:color w:val="76923C" w:themeColor="accent3" w:themeShade="BF"/>
                            </w:rPr>
                          </w:pPr>
                          <w:r w:rsidRPr="008E5B72">
                            <w:rPr>
                              <w:b/>
                              <w:color w:val="76923C" w:themeColor="accent3" w:themeShade="BF"/>
                            </w:rPr>
                            <w:t xml:space="preserve">ANNEXE </w:t>
                          </w:r>
                          <w:r w:rsidR="00B0528A">
                            <w:rPr>
                              <w:b/>
                              <w:color w:val="76923C" w:themeColor="accent3" w:themeShade="BF"/>
                            </w:rPr>
                            <w:t>4</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4148741" id="_x0000_t202" coordsize="21600,21600" o:spt="202" path="m,l,21600r21600,l21600,xe">
              <v:stroke joinstyle="miter"/>
              <v:path gradientshapeok="t" o:connecttype="rect"/>
            </v:shapetype>
            <v:shape id="Zone de texte 2" o:spid="_x0000_s1029" type="#_x0000_t202" style="position:absolute;left:0;text-align:left;margin-left:0;margin-top:49.2pt;width:185.9pt;height:26.25pt;z-index:251659264;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" strokecolor="white [3212]">
              <v:textbox>
                <w:txbxContent>
                  <w:p w14:paraId="7C868463" w14:textId="5604AC20" w:rsidR="009B59CD" w:rsidRPr="008E5B72" w:rsidRDefault="009B59CD" w:rsidP="009B59CD">
                    <w:pPr>
                      <w:rPr>
                        <w:b/>
                        <w:color w:val="76923C" w:themeColor="accent3" w:themeShade="BF"/>
                      </w:rPr>
                    </w:pPr>
                    <w:r w:rsidRPr="008E5B72">
                      <w:rPr>
                        <w:b/>
                        <w:color w:val="76923C" w:themeColor="accent3" w:themeShade="BF"/>
                      </w:rPr>
                      <w:t xml:space="preserve">ANNEXE </w:t>
                    </w:r>
                    <w:r w:rsidR="00B0528A">
                      <w:rPr>
                        <w:b/>
                        <w:color w:val="76923C" w:themeColor="accent3" w:themeShade="BF"/>
                      </w:rPr>
                      <w:t>4</w:t>
                    </w:r>
                  </w:p>
                </w:txbxContent>
              </v:textbox>
              <w10:wrap type="square" anchorx="margin"/>
            </v:shape>
          </w:pict>
        </mc:Fallback>
      </mc:AlternateContent>
    </w:r>
    <w:r>
      <w:ptab w:relativeTo="margin" w:alignment="center" w:leader="none"/>
    </w:r>
    <w:r>
      <w:ptab w:relativeTo="margin" w:alignment="right" w:leader="none"/>
    </w:r>
    <w:r>
      <w:rPr>
        <w:noProof/>
      </w:rPr>
      <w:drawing>
        <wp:inline distT="0" distB="0" distL="0" distR="0" wp14:anchorId="01F4EE15" wp14:editId="67135110">
          <wp:extent cx="1193149" cy="1143000"/>
          <wp:effectExtent l="0" t="0" r="0" b="0"/>
          <wp:docPr id="752273312" name="Image 752273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
                  <a:stretch>
                    <a:fillRect/>
                  </a:stretch>
                </pic:blipFill>
                <pic:spPr>
                  <a:xfrm>
                    <a:off x="0" y="0"/>
                    <a:ext cx="1220281" cy="11689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32634"/>
    <w:multiLevelType w:val="hybridMultilevel"/>
    <w:tmpl w:val="36BA013E"/>
    <w:lvl w:ilvl="0" w:tplc="01BCCC48">
      <w:numFmt w:val="bullet"/>
      <w:lvlText w:val="-"/>
      <w:lvlJc w:val="left"/>
      <w:pPr>
        <w:tabs>
          <w:tab w:val="num" w:pos="1776"/>
        </w:tabs>
        <w:ind w:left="1776" w:hanging="360"/>
      </w:pPr>
      <w:rPr>
        <w:rFonts w:ascii="Trebuchet MS" w:eastAsia="Times New Roman" w:hAnsi="Trebuchet MS" w:hint="default"/>
      </w:rPr>
    </w:lvl>
    <w:lvl w:ilvl="1" w:tplc="040C0003">
      <w:start w:val="1"/>
      <w:numFmt w:val="bullet"/>
      <w:lvlText w:val="o"/>
      <w:lvlJc w:val="left"/>
      <w:pPr>
        <w:tabs>
          <w:tab w:val="num" w:pos="2496"/>
        </w:tabs>
        <w:ind w:left="2496" w:hanging="360"/>
      </w:pPr>
      <w:rPr>
        <w:rFonts w:ascii="Courier New" w:hAnsi="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1" w15:restartNumberingAfterBreak="0">
    <w:nsid w:val="03F91A72"/>
    <w:multiLevelType w:val="hybridMultilevel"/>
    <w:tmpl w:val="85988888"/>
    <w:lvl w:ilvl="0" w:tplc="154AF956">
      <w:numFmt w:val="bullet"/>
      <w:lvlText w:val="•"/>
      <w:lvlJc w:val="left"/>
      <w:pPr>
        <w:ind w:left="862" w:hanging="360"/>
      </w:pPr>
      <w:rPr>
        <w:rFonts w:ascii="Century Gothic" w:eastAsia="Times New Roman" w:hAnsi="Century Gothic" w:cs="Times New Roman"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2" w15:restartNumberingAfterBreak="0">
    <w:nsid w:val="04A317B0"/>
    <w:multiLevelType w:val="hybridMultilevel"/>
    <w:tmpl w:val="BD445B80"/>
    <w:lvl w:ilvl="0" w:tplc="154AF956">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6FE62A0"/>
    <w:multiLevelType w:val="hybridMultilevel"/>
    <w:tmpl w:val="ABD828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7FF77E5"/>
    <w:multiLevelType w:val="hybridMultilevel"/>
    <w:tmpl w:val="B28E8680"/>
    <w:lvl w:ilvl="0" w:tplc="040C000F">
      <w:start w:val="7"/>
      <w:numFmt w:val="decimal"/>
      <w:lvlText w:val="%1."/>
      <w:lvlJc w:val="left"/>
      <w:pPr>
        <w:ind w:left="752" w:hanging="360"/>
      </w:pPr>
      <w:rPr>
        <w:rFonts w:hint="default"/>
      </w:rPr>
    </w:lvl>
    <w:lvl w:ilvl="1" w:tplc="040C0019" w:tentative="1">
      <w:start w:val="1"/>
      <w:numFmt w:val="lowerLetter"/>
      <w:lvlText w:val="%2."/>
      <w:lvlJc w:val="left"/>
      <w:pPr>
        <w:ind w:left="1472" w:hanging="360"/>
      </w:pPr>
    </w:lvl>
    <w:lvl w:ilvl="2" w:tplc="040C001B" w:tentative="1">
      <w:start w:val="1"/>
      <w:numFmt w:val="lowerRoman"/>
      <w:lvlText w:val="%3."/>
      <w:lvlJc w:val="right"/>
      <w:pPr>
        <w:ind w:left="2192" w:hanging="180"/>
      </w:pPr>
    </w:lvl>
    <w:lvl w:ilvl="3" w:tplc="040C000F" w:tentative="1">
      <w:start w:val="1"/>
      <w:numFmt w:val="decimal"/>
      <w:lvlText w:val="%4."/>
      <w:lvlJc w:val="left"/>
      <w:pPr>
        <w:ind w:left="2912" w:hanging="360"/>
      </w:pPr>
    </w:lvl>
    <w:lvl w:ilvl="4" w:tplc="040C0019" w:tentative="1">
      <w:start w:val="1"/>
      <w:numFmt w:val="lowerLetter"/>
      <w:lvlText w:val="%5."/>
      <w:lvlJc w:val="left"/>
      <w:pPr>
        <w:ind w:left="3632" w:hanging="360"/>
      </w:pPr>
    </w:lvl>
    <w:lvl w:ilvl="5" w:tplc="040C001B" w:tentative="1">
      <w:start w:val="1"/>
      <w:numFmt w:val="lowerRoman"/>
      <w:lvlText w:val="%6."/>
      <w:lvlJc w:val="right"/>
      <w:pPr>
        <w:ind w:left="4352" w:hanging="180"/>
      </w:pPr>
    </w:lvl>
    <w:lvl w:ilvl="6" w:tplc="040C000F" w:tentative="1">
      <w:start w:val="1"/>
      <w:numFmt w:val="decimal"/>
      <w:lvlText w:val="%7."/>
      <w:lvlJc w:val="left"/>
      <w:pPr>
        <w:ind w:left="5072" w:hanging="360"/>
      </w:pPr>
    </w:lvl>
    <w:lvl w:ilvl="7" w:tplc="040C0019" w:tentative="1">
      <w:start w:val="1"/>
      <w:numFmt w:val="lowerLetter"/>
      <w:lvlText w:val="%8."/>
      <w:lvlJc w:val="left"/>
      <w:pPr>
        <w:ind w:left="5792" w:hanging="360"/>
      </w:pPr>
    </w:lvl>
    <w:lvl w:ilvl="8" w:tplc="040C001B" w:tentative="1">
      <w:start w:val="1"/>
      <w:numFmt w:val="lowerRoman"/>
      <w:lvlText w:val="%9."/>
      <w:lvlJc w:val="right"/>
      <w:pPr>
        <w:ind w:left="6512" w:hanging="180"/>
      </w:pPr>
    </w:lvl>
  </w:abstractNum>
  <w:abstractNum w:abstractNumId="5" w15:restartNumberingAfterBreak="0">
    <w:nsid w:val="0ACE2BA7"/>
    <w:multiLevelType w:val="hybridMultilevel"/>
    <w:tmpl w:val="A1164E66"/>
    <w:lvl w:ilvl="0" w:tplc="154AF956">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C0559E2"/>
    <w:multiLevelType w:val="hybridMultilevel"/>
    <w:tmpl w:val="A100FFA0"/>
    <w:lvl w:ilvl="0" w:tplc="154AF956">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0D43E91"/>
    <w:multiLevelType w:val="hybridMultilevel"/>
    <w:tmpl w:val="00D8ACE8"/>
    <w:lvl w:ilvl="0" w:tplc="154AF956">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52325AA"/>
    <w:multiLevelType w:val="hybridMultilevel"/>
    <w:tmpl w:val="50C612C2"/>
    <w:lvl w:ilvl="0" w:tplc="154AF956">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5ED5C40"/>
    <w:multiLevelType w:val="hybridMultilevel"/>
    <w:tmpl w:val="A81CDA72"/>
    <w:lvl w:ilvl="0" w:tplc="154AF956">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89304C5"/>
    <w:multiLevelType w:val="hybridMultilevel"/>
    <w:tmpl w:val="42E00AA4"/>
    <w:lvl w:ilvl="0" w:tplc="154AF956">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EE869BA"/>
    <w:multiLevelType w:val="hybridMultilevel"/>
    <w:tmpl w:val="B28E8680"/>
    <w:lvl w:ilvl="0" w:tplc="040C000F">
      <w:start w:val="7"/>
      <w:numFmt w:val="decimal"/>
      <w:lvlText w:val="%1."/>
      <w:lvlJc w:val="left"/>
      <w:pPr>
        <w:ind w:left="752" w:hanging="360"/>
      </w:pPr>
      <w:rPr>
        <w:rFonts w:hint="default"/>
      </w:rPr>
    </w:lvl>
    <w:lvl w:ilvl="1" w:tplc="040C0019" w:tentative="1">
      <w:start w:val="1"/>
      <w:numFmt w:val="lowerLetter"/>
      <w:lvlText w:val="%2."/>
      <w:lvlJc w:val="left"/>
      <w:pPr>
        <w:ind w:left="1472" w:hanging="360"/>
      </w:pPr>
    </w:lvl>
    <w:lvl w:ilvl="2" w:tplc="040C001B" w:tentative="1">
      <w:start w:val="1"/>
      <w:numFmt w:val="lowerRoman"/>
      <w:lvlText w:val="%3."/>
      <w:lvlJc w:val="right"/>
      <w:pPr>
        <w:ind w:left="2192" w:hanging="180"/>
      </w:pPr>
    </w:lvl>
    <w:lvl w:ilvl="3" w:tplc="040C000F" w:tentative="1">
      <w:start w:val="1"/>
      <w:numFmt w:val="decimal"/>
      <w:lvlText w:val="%4."/>
      <w:lvlJc w:val="left"/>
      <w:pPr>
        <w:ind w:left="2912" w:hanging="360"/>
      </w:pPr>
    </w:lvl>
    <w:lvl w:ilvl="4" w:tplc="040C0019" w:tentative="1">
      <w:start w:val="1"/>
      <w:numFmt w:val="lowerLetter"/>
      <w:lvlText w:val="%5."/>
      <w:lvlJc w:val="left"/>
      <w:pPr>
        <w:ind w:left="3632" w:hanging="360"/>
      </w:pPr>
    </w:lvl>
    <w:lvl w:ilvl="5" w:tplc="040C001B" w:tentative="1">
      <w:start w:val="1"/>
      <w:numFmt w:val="lowerRoman"/>
      <w:lvlText w:val="%6."/>
      <w:lvlJc w:val="right"/>
      <w:pPr>
        <w:ind w:left="4352" w:hanging="180"/>
      </w:pPr>
    </w:lvl>
    <w:lvl w:ilvl="6" w:tplc="040C000F" w:tentative="1">
      <w:start w:val="1"/>
      <w:numFmt w:val="decimal"/>
      <w:lvlText w:val="%7."/>
      <w:lvlJc w:val="left"/>
      <w:pPr>
        <w:ind w:left="5072" w:hanging="360"/>
      </w:pPr>
    </w:lvl>
    <w:lvl w:ilvl="7" w:tplc="040C0019" w:tentative="1">
      <w:start w:val="1"/>
      <w:numFmt w:val="lowerLetter"/>
      <w:lvlText w:val="%8."/>
      <w:lvlJc w:val="left"/>
      <w:pPr>
        <w:ind w:left="5792" w:hanging="360"/>
      </w:pPr>
    </w:lvl>
    <w:lvl w:ilvl="8" w:tplc="040C001B" w:tentative="1">
      <w:start w:val="1"/>
      <w:numFmt w:val="lowerRoman"/>
      <w:lvlText w:val="%9."/>
      <w:lvlJc w:val="right"/>
      <w:pPr>
        <w:ind w:left="6512" w:hanging="180"/>
      </w:pPr>
    </w:lvl>
  </w:abstractNum>
  <w:abstractNum w:abstractNumId="12" w15:restartNumberingAfterBreak="0">
    <w:nsid w:val="1FE71B50"/>
    <w:multiLevelType w:val="hybridMultilevel"/>
    <w:tmpl w:val="08F02AD2"/>
    <w:lvl w:ilvl="0" w:tplc="154AF956">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2C50950"/>
    <w:multiLevelType w:val="hybridMultilevel"/>
    <w:tmpl w:val="C4822D38"/>
    <w:lvl w:ilvl="0" w:tplc="154AF956">
      <w:numFmt w:val="bullet"/>
      <w:lvlText w:val="•"/>
      <w:lvlJc w:val="left"/>
      <w:pPr>
        <w:ind w:left="1080" w:hanging="360"/>
      </w:pPr>
      <w:rPr>
        <w:rFonts w:ascii="Century Gothic" w:eastAsia="Times New Roman" w:hAnsi="Century Gothic"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22F974F9"/>
    <w:multiLevelType w:val="hybridMultilevel"/>
    <w:tmpl w:val="7F9E361C"/>
    <w:lvl w:ilvl="0" w:tplc="154AF956">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4575A61"/>
    <w:multiLevelType w:val="hybridMultilevel"/>
    <w:tmpl w:val="F348B1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47B3BE4"/>
    <w:multiLevelType w:val="hybridMultilevel"/>
    <w:tmpl w:val="B28E8680"/>
    <w:lvl w:ilvl="0" w:tplc="040C000F">
      <w:start w:val="7"/>
      <w:numFmt w:val="decimal"/>
      <w:lvlText w:val="%1."/>
      <w:lvlJc w:val="left"/>
      <w:pPr>
        <w:ind w:left="752" w:hanging="360"/>
      </w:pPr>
      <w:rPr>
        <w:rFonts w:hint="default"/>
      </w:rPr>
    </w:lvl>
    <w:lvl w:ilvl="1" w:tplc="040C0019" w:tentative="1">
      <w:start w:val="1"/>
      <w:numFmt w:val="lowerLetter"/>
      <w:lvlText w:val="%2."/>
      <w:lvlJc w:val="left"/>
      <w:pPr>
        <w:ind w:left="1472" w:hanging="360"/>
      </w:pPr>
    </w:lvl>
    <w:lvl w:ilvl="2" w:tplc="040C001B" w:tentative="1">
      <w:start w:val="1"/>
      <w:numFmt w:val="lowerRoman"/>
      <w:lvlText w:val="%3."/>
      <w:lvlJc w:val="right"/>
      <w:pPr>
        <w:ind w:left="2192" w:hanging="180"/>
      </w:pPr>
    </w:lvl>
    <w:lvl w:ilvl="3" w:tplc="040C000F" w:tentative="1">
      <w:start w:val="1"/>
      <w:numFmt w:val="decimal"/>
      <w:lvlText w:val="%4."/>
      <w:lvlJc w:val="left"/>
      <w:pPr>
        <w:ind w:left="2912" w:hanging="360"/>
      </w:pPr>
    </w:lvl>
    <w:lvl w:ilvl="4" w:tplc="040C0019" w:tentative="1">
      <w:start w:val="1"/>
      <w:numFmt w:val="lowerLetter"/>
      <w:lvlText w:val="%5."/>
      <w:lvlJc w:val="left"/>
      <w:pPr>
        <w:ind w:left="3632" w:hanging="360"/>
      </w:pPr>
    </w:lvl>
    <w:lvl w:ilvl="5" w:tplc="040C001B" w:tentative="1">
      <w:start w:val="1"/>
      <w:numFmt w:val="lowerRoman"/>
      <w:lvlText w:val="%6."/>
      <w:lvlJc w:val="right"/>
      <w:pPr>
        <w:ind w:left="4352" w:hanging="180"/>
      </w:pPr>
    </w:lvl>
    <w:lvl w:ilvl="6" w:tplc="040C000F" w:tentative="1">
      <w:start w:val="1"/>
      <w:numFmt w:val="decimal"/>
      <w:lvlText w:val="%7."/>
      <w:lvlJc w:val="left"/>
      <w:pPr>
        <w:ind w:left="5072" w:hanging="360"/>
      </w:pPr>
    </w:lvl>
    <w:lvl w:ilvl="7" w:tplc="040C0019" w:tentative="1">
      <w:start w:val="1"/>
      <w:numFmt w:val="lowerLetter"/>
      <w:lvlText w:val="%8."/>
      <w:lvlJc w:val="left"/>
      <w:pPr>
        <w:ind w:left="5792" w:hanging="360"/>
      </w:pPr>
    </w:lvl>
    <w:lvl w:ilvl="8" w:tplc="040C001B" w:tentative="1">
      <w:start w:val="1"/>
      <w:numFmt w:val="lowerRoman"/>
      <w:lvlText w:val="%9."/>
      <w:lvlJc w:val="right"/>
      <w:pPr>
        <w:ind w:left="6512" w:hanging="180"/>
      </w:pPr>
    </w:lvl>
  </w:abstractNum>
  <w:abstractNum w:abstractNumId="17" w15:restartNumberingAfterBreak="0">
    <w:nsid w:val="25BA1BD5"/>
    <w:multiLevelType w:val="hybridMultilevel"/>
    <w:tmpl w:val="C0143A82"/>
    <w:lvl w:ilvl="0" w:tplc="040C0001">
      <w:start w:val="1"/>
      <w:numFmt w:val="bullet"/>
      <w:lvlText w:val=""/>
      <w:lvlJc w:val="left"/>
      <w:pPr>
        <w:tabs>
          <w:tab w:val="num" w:pos="1428"/>
        </w:tabs>
        <w:ind w:left="1428" w:hanging="360"/>
      </w:pPr>
      <w:rPr>
        <w:rFonts w:ascii="Symbol" w:hAnsi="Symbol" w:hint="default"/>
      </w:rPr>
    </w:lvl>
    <w:lvl w:ilvl="1" w:tplc="040C0003" w:tentative="1">
      <w:start w:val="1"/>
      <w:numFmt w:val="bullet"/>
      <w:lvlText w:val="o"/>
      <w:lvlJc w:val="left"/>
      <w:pPr>
        <w:tabs>
          <w:tab w:val="num" w:pos="2148"/>
        </w:tabs>
        <w:ind w:left="2148" w:hanging="360"/>
      </w:pPr>
      <w:rPr>
        <w:rFonts w:ascii="Courier New" w:hAnsi="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18" w15:restartNumberingAfterBreak="0">
    <w:nsid w:val="29DB6545"/>
    <w:multiLevelType w:val="hybridMultilevel"/>
    <w:tmpl w:val="CC740D2A"/>
    <w:lvl w:ilvl="0" w:tplc="01BCCC48">
      <w:numFmt w:val="bullet"/>
      <w:lvlText w:val="-"/>
      <w:lvlJc w:val="left"/>
      <w:pPr>
        <w:tabs>
          <w:tab w:val="num" w:pos="2484"/>
        </w:tabs>
        <w:ind w:left="2484" w:hanging="360"/>
      </w:pPr>
      <w:rPr>
        <w:rFonts w:ascii="Trebuchet MS" w:eastAsia="Times New Roman" w:hAnsi="Trebuchet MS" w:hint="default"/>
      </w:rPr>
    </w:lvl>
    <w:lvl w:ilvl="1" w:tplc="040C0003">
      <w:start w:val="1"/>
      <w:numFmt w:val="bullet"/>
      <w:lvlText w:val="o"/>
      <w:lvlJc w:val="left"/>
      <w:pPr>
        <w:tabs>
          <w:tab w:val="num" w:pos="2148"/>
        </w:tabs>
        <w:ind w:left="2148" w:hanging="360"/>
      </w:pPr>
      <w:rPr>
        <w:rFonts w:ascii="Courier New" w:hAnsi="Courier New" w:hint="default"/>
      </w:rPr>
    </w:lvl>
    <w:lvl w:ilvl="2" w:tplc="040C0005">
      <w:start w:val="1"/>
      <w:numFmt w:val="bullet"/>
      <w:lvlText w:val=""/>
      <w:lvlJc w:val="left"/>
      <w:pPr>
        <w:tabs>
          <w:tab w:val="num" w:pos="2868"/>
        </w:tabs>
        <w:ind w:left="2868" w:hanging="360"/>
      </w:pPr>
      <w:rPr>
        <w:rFonts w:ascii="Wingdings" w:hAnsi="Wingdings" w:hint="default"/>
      </w:rPr>
    </w:lvl>
    <w:lvl w:ilvl="3" w:tplc="040C000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19" w15:restartNumberingAfterBreak="0">
    <w:nsid w:val="2F2C6A0B"/>
    <w:multiLevelType w:val="hybridMultilevel"/>
    <w:tmpl w:val="D95E9572"/>
    <w:lvl w:ilvl="0" w:tplc="154AF956">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75D2028"/>
    <w:multiLevelType w:val="hybridMultilevel"/>
    <w:tmpl w:val="CBD405D2"/>
    <w:lvl w:ilvl="0" w:tplc="040C0003">
      <w:start w:val="1"/>
      <w:numFmt w:val="bullet"/>
      <w:lvlText w:val="o"/>
      <w:lvlJc w:val="left"/>
      <w:pPr>
        <w:tabs>
          <w:tab w:val="num" w:pos="2136"/>
        </w:tabs>
        <w:ind w:left="2136" w:hanging="360"/>
      </w:pPr>
      <w:rPr>
        <w:rFonts w:ascii="Courier New" w:hAnsi="Courier New" w:hint="default"/>
      </w:rPr>
    </w:lvl>
    <w:lvl w:ilvl="1" w:tplc="040C0003" w:tentative="1">
      <w:start w:val="1"/>
      <w:numFmt w:val="bullet"/>
      <w:lvlText w:val="o"/>
      <w:lvlJc w:val="left"/>
      <w:pPr>
        <w:tabs>
          <w:tab w:val="num" w:pos="2856"/>
        </w:tabs>
        <w:ind w:left="2856" w:hanging="360"/>
      </w:pPr>
      <w:rPr>
        <w:rFonts w:ascii="Courier New" w:hAnsi="Courier New" w:hint="default"/>
      </w:rPr>
    </w:lvl>
    <w:lvl w:ilvl="2" w:tplc="040C0005" w:tentative="1">
      <w:start w:val="1"/>
      <w:numFmt w:val="bullet"/>
      <w:lvlText w:val=""/>
      <w:lvlJc w:val="left"/>
      <w:pPr>
        <w:tabs>
          <w:tab w:val="num" w:pos="3576"/>
        </w:tabs>
        <w:ind w:left="3576" w:hanging="360"/>
      </w:pPr>
      <w:rPr>
        <w:rFonts w:ascii="Wingdings" w:hAnsi="Wingdings" w:hint="default"/>
      </w:rPr>
    </w:lvl>
    <w:lvl w:ilvl="3" w:tplc="040C0001" w:tentative="1">
      <w:start w:val="1"/>
      <w:numFmt w:val="bullet"/>
      <w:lvlText w:val=""/>
      <w:lvlJc w:val="left"/>
      <w:pPr>
        <w:tabs>
          <w:tab w:val="num" w:pos="4296"/>
        </w:tabs>
        <w:ind w:left="4296" w:hanging="360"/>
      </w:pPr>
      <w:rPr>
        <w:rFonts w:ascii="Symbol" w:hAnsi="Symbol" w:hint="default"/>
      </w:rPr>
    </w:lvl>
    <w:lvl w:ilvl="4" w:tplc="040C0003" w:tentative="1">
      <w:start w:val="1"/>
      <w:numFmt w:val="bullet"/>
      <w:lvlText w:val="o"/>
      <w:lvlJc w:val="left"/>
      <w:pPr>
        <w:tabs>
          <w:tab w:val="num" w:pos="5016"/>
        </w:tabs>
        <w:ind w:left="5016" w:hanging="360"/>
      </w:pPr>
      <w:rPr>
        <w:rFonts w:ascii="Courier New" w:hAnsi="Courier New" w:hint="default"/>
      </w:rPr>
    </w:lvl>
    <w:lvl w:ilvl="5" w:tplc="040C0005" w:tentative="1">
      <w:start w:val="1"/>
      <w:numFmt w:val="bullet"/>
      <w:lvlText w:val=""/>
      <w:lvlJc w:val="left"/>
      <w:pPr>
        <w:tabs>
          <w:tab w:val="num" w:pos="5736"/>
        </w:tabs>
        <w:ind w:left="5736" w:hanging="360"/>
      </w:pPr>
      <w:rPr>
        <w:rFonts w:ascii="Wingdings" w:hAnsi="Wingdings" w:hint="default"/>
      </w:rPr>
    </w:lvl>
    <w:lvl w:ilvl="6" w:tplc="040C0001" w:tentative="1">
      <w:start w:val="1"/>
      <w:numFmt w:val="bullet"/>
      <w:lvlText w:val=""/>
      <w:lvlJc w:val="left"/>
      <w:pPr>
        <w:tabs>
          <w:tab w:val="num" w:pos="6456"/>
        </w:tabs>
        <w:ind w:left="6456" w:hanging="360"/>
      </w:pPr>
      <w:rPr>
        <w:rFonts w:ascii="Symbol" w:hAnsi="Symbol" w:hint="default"/>
      </w:rPr>
    </w:lvl>
    <w:lvl w:ilvl="7" w:tplc="040C0003" w:tentative="1">
      <w:start w:val="1"/>
      <w:numFmt w:val="bullet"/>
      <w:lvlText w:val="o"/>
      <w:lvlJc w:val="left"/>
      <w:pPr>
        <w:tabs>
          <w:tab w:val="num" w:pos="7176"/>
        </w:tabs>
        <w:ind w:left="7176" w:hanging="360"/>
      </w:pPr>
      <w:rPr>
        <w:rFonts w:ascii="Courier New" w:hAnsi="Courier New" w:hint="default"/>
      </w:rPr>
    </w:lvl>
    <w:lvl w:ilvl="8" w:tplc="040C0005" w:tentative="1">
      <w:start w:val="1"/>
      <w:numFmt w:val="bullet"/>
      <w:lvlText w:val=""/>
      <w:lvlJc w:val="left"/>
      <w:pPr>
        <w:tabs>
          <w:tab w:val="num" w:pos="7896"/>
        </w:tabs>
        <w:ind w:left="7896" w:hanging="360"/>
      </w:pPr>
      <w:rPr>
        <w:rFonts w:ascii="Wingdings" w:hAnsi="Wingdings" w:hint="default"/>
      </w:rPr>
    </w:lvl>
  </w:abstractNum>
  <w:abstractNum w:abstractNumId="21" w15:restartNumberingAfterBreak="0">
    <w:nsid w:val="3A8965BF"/>
    <w:multiLevelType w:val="hybridMultilevel"/>
    <w:tmpl w:val="3C5627A2"/>
    <w:lvl w:ilvl="0" w:tplc="154AF956">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DF07223"/>
    <w:multiLevelType w:val="hybridMultilevel"/>
    <w:tmpl w:val="DEAAAD46"/>
    <w:lvl w:ilvl="0" w:tplc="154AF956">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3317783"/>
    <w:multiLevelType w:val="hybridMultilevel"/>
    <w:tmpl w:val="5B1E1026"/>
    <w:lvl w:ilvl="0" w:tplc="154AF956">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7EC6D6E"/>
    <w:multiLevelType w:val="hybridMultilevel"/>
    <w:tmpl w:val="1FEA9A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B4023C7"/>
    <w:multiLevelType w:val="hybridMultilevel"/>
    <w:tmpl w:val="950EC3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BD20202"/>
    <w:multiLevelType w:val="hybridMultilevel"/>
    <w:tmpl w:val="DC345E9C"/>
    <w:lvl w:ilvl="0" w:tplc="23D0573A">
      <w:start w:val="1"/>
      <w:numFmt w:val="bullet"/>
      <w:lvlText w:val=""/>
      <w:lvlJc w:val="left"/>
      <w:pPr>
        <w:tabs>
          <w:tab w:val="num" w:pos="2098"/>
        </w:tabs>
        <w:ind w:left="2268" w:hanging="2268"/>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0087EA1"/>
    <w:multiLevelType w:val="hybridMultilevel"/>
    <w:tmpl w:val="5B44CE58"/>
    <w:lvl w:ilvl="0" w:tplc="154AF956">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0E51B48"/>
    <w:multiLevelType w:val="hybridMultilevel"/>
    <w:tmpl w:val="883CE99E"/>
    <w:lvl w:ilvl="0" w:tplc="040C0003">
      <w:start w:val="1"/>
      <w:numFmt w:val="bullet"/>
      <w:lvlText w:val="o"/>
      <w:lvlJc w:val="left"/>
      <w:pPr>
        <w:tabs>
          <w:tab w:val="num" w:pos="1428"/>
        </w:tabs>
        <w:ind w:left="1428" w:hanging="360"/>
      </w:pPr>
      <w:rPr>
        <w:rFonts w:ascii="Courier New" w:hAnsi="Courier New" w:hint="default"/>
      </w:rPr>
    </w:lvl>
    <w:lvl w:ilvl="1" w:tplc="040C0003" w:tentative="1">
      <w:start w:val="1"/>
      <w:numFmt w:val="bullet"/>
      <w:lvlText w:val="o"/>
      <w:lvlJc w:val="left"/>
      <w:pPr>
        <w:tabs>
          <w:tab w:val="num" w:pos="2148"/>
        </w:tabs>
        <w:ind w:left="2148" w:hanging="360"/>
      </w:pPr>
      <w:rPr>
        <w:rFonts w:ascii="Courier New" w:hAnsi="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29" w15:restartNumberingAfterBreak="0">
    <w:nsid w:val="54E10503"/>
    <w:multiLevelType w:val="hybridMultilevel"/>
    <w:tmpl w:val="E03292A2"/>
    <w:lvl w:ilvl="0" w:tplc="040C0003">
      <w:start w:val="1"/>
      <w:numFmt w:val="bullet"/>
      <w:lvlText w:val="o"/>
      <w:lvlJc w:val="left"/>
      <w:pPr>
        <w:tabs>
          <w:tab w:val="num" w:pos="1068"/>
        </w:tabs>
        <w:ind w:left="1068" w:hanging="360"/>
      </w:pPr>
      <w:rPr>
        <w:rFonts w:ascii="Courier New" w:hAnsi="Courier New"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30" w15:restartNumberingAfterBreak="0">
    <w:nsid w:val="552406AB"/>
    <w:multiLevelType w:val="hybridMultilevel"/>
    <w:tmpl w:val="05C6DA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5F13982"/>
    <w:multiLevelType w:val="hybridMultilevel"/>
    <w:tmpl w:val="FBDE323A"/>
    <w:lvl w:ilvl="0" w:tplc="154AF956">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9CA5B14"/>
    <w:multiLevelType w:val="hybridMultilevel"/>
    <w:tmpl w:val="99060908"/>
    <w:lvl w:ilvl="0" w:tplc="154AF956">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AA5477B"/>
    <w:multiLevelType w:val="hybridMultilevel"/>
    <w:tmpl w:val="3A5AE024"/>
    <w:lvl w:ilvl="0" w:tplc="040C0001">
      <w:start w:val="1"/>
      <w:numFmt w:val="bullet"/>
      <w:lvlText w:val=""/>
      <w:lvlJc w:val="left"/>
      <w:pPr>
        <w:tabs>
          <w:tab w:val="num" w:pos="2484"/>
        </w:tabs>
        <w:ind w:left="2484" w:hanging="360"/>
      </w:pPr>
      <w:rPr>
        <w:rFonts w:ascii="Symbol" w:hAnsi="Symbol" w:hint="default"/>
      </w:rPr>
    </w:lvl>
    <w:lvl w:ilvl="1" w:tplc="01BCCC48">
      <w:numFmt w:val="bullet"/>
      <w:lvlText w:val="-"/>
      <w:lvlJc w:val="left"/>
      <w:pPr>
        <w:tabs>
          <w:tab w:val="num" w:pos="3204"/>
        </w:tabs>
        <w:ind w:left="3204" w:hanging="360"/>
      </w:pPr>
      <w:rPr>
        <w:rFonts w:ascii="Trebuchet MS" w:eastAsia="Times New Roman" w:hAnsi="Trebuchet MS" w:hint="default"/>
      </w:rPr>
    </w:lvl>
    <w:lvl w:ilvl="2" w:tplc="040C0005" w:tentative="1">
      <w:start w:val="1"/>
      <w:numFmt w:val="bullet"/>
      <w:lvlText w:val=""/>
      <w:lvlJc w:val="left"/>
      <w:pPr>
        <w:tabs>
          <w:tab w:val="num" w:pos="3924"/>
        </w:tabs>
        <w:ind w:left="3924" w:hanging="360"/>
      </w:pPr>
      <w:rPr>
        <w:rFonts w:ascii="Wingdings" w:hAnsi="Wingdings" w:hint="default"/>
      </w:rPr>
    </w:lvl>
    <w:lvl w:ilvl="3" w:tplc="040C0001" w:tentative="1">
      <w:start w:val="1"/>
      <w:numFmt w:val="bullet"/>
      <w:lvlText w:val=""/>
      <w:lvlJc w:val="left"/>
      <w:pPr>
        <w:tabs>
          <w:tab w:val="num" w:pos="4644"/>
        </w:tabs>
        <w:ind w:left="4644" w:hanging="360"/>
      </w:pPr>
      <w:rPr>
        <w:rFonts w:ascii="Symbol" w:hAnsi="Symbol" w:hint="default"/>
      </w:rPr>
    </w:lvl>
    <w:lvl w:ilvl="4" w:tplc="040C0003" w:tentative="1">
      <w:start w:val="1"/>
      <w:numFmt w:val="bullet"/>
      <w:lvlText w:val="o"/>
      <w:lvlJc w:val="left"/>
      <w:pPr>
        <w:tabs>
          <w:tab w:val="num" w:pos="5364"/>
        </w:tabs>
        <w:ind w:left="5364" w:hanging="360"/>
      </w:pPr>
      <w:rPr>
        <w:rFonts w:ascii="Courier New" w:hAnsi="Courier New" w:hint="default"/>
      </w:rPr>
    </w:lvl>
    <w:lvl w:ilvl="5" w:tplc="040C0005" w:tentative="1">
      <w:start w:val="1"/>
      <w:numFmt w:val="bullet"/>
      <w:lvlText w:val=""/>
      <w:lvlJc w:val="left"/>
      <w:pPr>
        <w:tabs>
          <w:tab w:val="num" w:pos="6084"/>
        </w:tabs>
        <w:ind w:left="6084" w:hanging="360"/>
      </w:pPr>
      <w:rPr>
        <w:rFonts w:ascii="Wingdings" w:hAnsi="Wingdings" w:hint="default"/>
      </w:rPr>
    </w:lvl>
    <w:lvl w:ilvl="6" w:tplc="040C0001" w:tentative="1">
      <w:start w:val="1"/>
      <w:numFmt w:val="bullet"/>
      <w:lvlText w:val=""/>
      <w:lvlJc w:val="left"/>
      <w:pPr>
        <w:tabs>
          <w:tab w:val="num" w:pos="6804"/>
        </w:tabs>
        <w:ind w:left="6804" w:hanging="360"/>
      </w:pPr>
      <w:rPr>
        <w:rFonts w:ascii="Symbol" w:hAnsi="Symbol" w:hint="default"/>
      </w:rPr>
    </w:lvl>
    <w:lvl w:ilvl="7" w:tplc="040C0003" w:tentative="1">
      <w:start w:val="1"/>
      <w:numFmt w:val="bullet"/>
      <w:lvlText w:val="o"/>
      <w:lvlJc w:val="left"/>
      <w:pPr>
        <w:tabs>
          <w:tab w:val="num" w:pos="7524"/>
        </w:tabs>
        <w:ind w:left="7524" w:hanging="360"/>
      </w:pPr>
      <w:rPr>
        <w:rFonts w:ascii="Courier New" w:hAnsi="Courier New" w:hint="default"/>
      </w:rPr>
    </w:lvl>
    <w:lvl w:ilvl="8" w:tplc="040C0005" w:tentative="1">
      <w:start w:val="1"/>
      <w:numFmt w:val="bullet"/>
      <w:lvlText w:val=""/>
      <w:lvlJc w:val="left"/>
      <w:pPr>
        <w:tabs>
          <w:tab w:val="num" w:pos="8244"/>
        </w:tabs>
        <w:ind w:left="8244" w:hanging="360"/>
      </w:pPr>
      <w:rPr>
        <w:rFonts w:ascii="Wingdings" w:hAnsi="Wingdings" w:hint="default"/>
      </w:rPr>
    </w:lvl>
  </w:abstractNum>
  <w:abstractNum w:abstractNumId="34" w15:restartNumberingAfterBreak="0">
    <w:nsid w:val="60C36CB9"/>
    <w:multiLevelType w:val="hybridMultilevel"/>
    <w:tmpl w:val="80F22EC6"/>
    <w:lvl w:ilvl="0" w:tplc="154AF956">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46C4255"/>
    <w:multiLevelType w:val="hybridMultilevel"/>
    <w:tmpl w:val="ED52007E"/>
    <w:lvl w:ilvl="0" w:tplc="040C000F">
      <w:start w:val="1"/>
      <w:numFmt w:val="decimal"/>
      <w:lvlText w:val="%1."/>
      <w:lvlJc w:val="left"/>
      <w:pPr>
        <w:tabs>
          <w:tab w:val="num" w:pos="720"/>
        </w:tabs>
        <w:ind w:left="720" w:hanging="360"/>
      </w:pPr>
      <w:rPr>
        <w:rFonts w:cs="Times New Roman"/>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68FE2C98"/>
    <w:multiLevelType w:val="hybridMultilevel"/>
    <w:tmpl w:val="DFFC82C0"/>
    <w:lvl w:ilvl="0" w:tplc="154AF956">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9B34EAD"/>
    <w:multiLevelType w:val="hybridMultilevel"/>
    <w:tmpl w:val="39A49AA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6C4F6EE5"/>
    <w:multiLevelType w:val="hybridMultilevel"/>
    <w:tmpl w:val="3A5ADADE"/>
    <w:lvl w:ilvl="0" w:tplc="154AF956">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D116EC8"/>
    <w:multiLevelType w:val="hybridMultilevel"/>
    <w:tmpl w:val="813C78E6"/>
    <w:lvl w:ilvl="0" w:tplc="154AF956">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431491E"/>
    <w:multiLevelType w:val="hybridMultilevel"/>
    <w:tmpl w:val="F6FCD1B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756F74E5"/>
    <w:multiLevelType w:val="hybridMultilevel"/>
    <w:tmpl w:val="93220758"/>
    <w:lvl w:ilvl="0" w:tplc="154AF956">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7623ED6"/>
    <w:multiLevelType w:val="hybridMultilevel"/>
    <w:tmpl w:val="EB98EE72"/>
    <w:lvl w:ilvl="0" w:tplc="154AF956">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86470BA"/>
    <w:multiLevelType w:val="hybridMultilevel"/>
    <w:tmpl w:val="A61642AC"/>
    <w:lvl w:ilvl="0" w:tplc="154AF956">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9FE6534"/>
    <w:multiLevelType w:val="hybridMultilevel"/>
    <w:tmpl w:val="B268EB58"/>
    <w:lvl w:ilvl="0" w:tplc="154AF956">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A2C4E91"/>
    <w:multiLevelType w:val="hybridMultilevel"/>
    <w:tmpl w:val="B4D60B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D974C40"/>
    <w:multiLevelType w:val="hybridMultilevel"/>
    <w:tmpl w:val="062AF380"/>
    <w:lvl w:ilvl="0" w:tplc="154AF956">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E06780A"/>
    <w:multiLevelType w:val="hybridMultilevel"/>
    <w:tmpl w:val="E07A2400"/>
    <w:lvl w:ilvl="0" w:tplc="01BCCC48">
      <w:numFmt w:val="bullet"/>
      <w:lvlText w:val="-"/>
      <w:lvlJc w:val="left"/>
      <w:pPr>
        <w:tabs>
          <w:tab w:val="num" w:pos="1776"/>
        </w:tabs>
        <w:ind w:left="1776" w:hanging="360"/>
      </w:pPr>
      <w:rPr>
        <w:rFonts w:ascii="Trebuchet MS" w:eastAsia="Times New Roman" w:hAnsi="Trebuchet M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EF96CA4"/>
    <w:multiLevelType w:val="hybridMultilevel"/>
    <w:tmpl w:val="C924EF90"/>
    <w:lvl w:ilvl="0" w:tplc="68FAA62C">
      <w:start w:val="1"/>
      <w:numFmt w:val="bullet"/>
      <w:lvlText w:val="-"/>
      <w:lvlJc w:val="left"/>
      <w:pPr>
        <w:ind w:left="720" w:hanging="360"/>
      </w:pPr>
      <w:rPr>
        <w:rFonts w:ascii="Times New Roman" w:eastAsia="Times New Roman" w:hAnsi="Times New Roman" w:hint="default"/>
      </w:rPr>
    </w:lvl>
    <w:lvl w:ilvl="1" w:tplc="040C000B">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25271185">
    <w:abstractNumId w:val="29"/>
  </w:num>
  <w:num w:numId="2" w16cid:durableId="2027126314">
    <w:abstractNumId w:val="20"/>
  </w:num>
  <w:num w:numId="3" w16cid:durableId="154228409">
    <w:abstractNumId w:val="28"/>
  </w:num>
  <w:num w:numId="4" w16cid:durableId="2093894624">
    <w:abstractNumId w:val="26"/>
  </w:num>
  <w:num w:numId="5" w16cid:durableId="228082394">
    <w:abstractNumId w:val="35"/>
  </w:num>
  <w:num w:numId="6" w16cid:durableId="743379092">
    <w:abstractNumId w:val="48"/>
  </w:num>
  <w:num w:numId="7" w16cid:durableId="2085570746">
    <w:abstractNumId w:val="17"/>
  </w:num>
  <w:num w:numId="8" w16cid:durableId="24140777">
    <w:abstractNumId w:val="0"/>
  </w:num>
  <w:num w:numId="9" w16cid:durableId="119039366">
    <w:abstractNumId w:val="47"/>
  </w:num>
  <w:num w:numId="10" w16cid:durableId="58095111">
    <w:abstractNumId w:val="33"/>
  </w:num>
  <w:num w:numId="11" w16cid:durableId="312218885">
    <w:abstractNumId w:val="18"/>
  </w:num>
  <w:num w:numId="12" w16cid:durableId="540287211">
    <w:abstractNumId w:val="37"/>
  </w:num>
  <w:num w:numId="13" w16cid:durableId="388840448">
    <w:abstractNumId w:val="40"/>
  </w:num>
  <w:num w:numId="14" w16cid:durableId="1045562274">
    <w:abstractNumId w:val="11"/>
  </w:num>
  <w:num w:numId="15" w16cid:durableId="1956135093">
    <w:abstractNumId w:val="16"/>
  </w:num>
  <w:num w:numId="16" w16cid:durableId="1579288333">
    <w:abstractNumId w:val="4"/>
  </w:num>
  <w:num w:numId="17" w16cid:durableId="1908177165">
    <w:abstractNumId w:val="45"/>
  </w:num>
  <w:num w:numId="18" w16cid:durableId="1662351572">
    <w:abstractNumId w:val="30"/>
  </w:num>
  <w:num w:numId="19" w16cid:durableId="2094163683">
    <w:abstractNumId w:val="42"/>
  </w:num>
  <w:num w:numId="20" w16cid:durableId="1776628335">
    <w:abstractNumId w:val="38"/>
  </w:num>
  <w:num w:numId="21" w16cid:durableId="480653559">
    <w:abstractNumId w:val="43"/>
  </w:num>
  <w:num w:numId="22" w16cid:durableId="554783251">
    <w:abstractNumId w:val="6"/>
  </w:num>
  <w:num w:numId="23" w16cid:durableId="1121876142">
    <w:abstractNumId w:val="32"/>
  </w:num>
  <w:num w:numId="24" w16cid:durableId="2102876018">
    <w:abstractNumId w:val="31"/>
  </w:num>
  <w:num w:numId="25" w16cid:durableId="722561560">
    <w:abstractNumId w:val="41"/>
  </w:num>
  <w:num w:numId="26" w16cid:durableId="1620063184">
    <w:abstractNumId w:val="5"/>
  </w:num>
  <w:num w:numId="27" w16cid:durableId="1406802582">
    <w:abstractNumId w:val="34"/>
  </w:num>
  <w:num w:numId="28" w16cid:durableId="414519827">
    <w:abstractNumId w:val="36"/>
  </w:num>
  <w:num w:numId="29" w16cid:durableId="2146006156">
    <w:abstractNumId w:val="44"/>
  </w:num>
  <w:num w:numId="30" w16cid:durableId="702171140">
    <w:abstractNumId w:val="22"/>
  </w:num>
  <w:num w:numId="31" w16cid:durableId="1374188599">
    <w:abstractNumId w:val="7"/>
  </w:num>
  <w:num w:numId="32" w16cid:durableId="1910068502">
    <w:abstractNumId w:val="39"/>
  </w:num>
  <w:num w:numId="33" w16cid:durableId="1834907616">
    <w:abstractNumId w:val="8"/>
  </w:num>
  <w:num w:numId="34" w16cid:durableId="2085950518">
    <w:abstractNumId w:val="10"/>
  </w:num>
  <w:num w:numId="35" w16cid:durableId="1490638466">
    <w:abstractNumId w:val="23"/>
  </w:num>
  <w:num w:numId="36" w16cid:durableId="892277821">
    <w:abstractNumId w:val="12"/>
  </w:num>
  <w:num w:numId="37" w16cid:durableId="1942179160">
    <w:abstractNumId w:val="9"/>
  </w:num>
  <w:num w:numId="38" w16cid:durableId="1377580259">
    <w:abstractNumId w:val="21"/>
  </w:num>
  <w:num w:numId="39" w16cid:durableId="1531407816">
    <w:abstractNumId w:val="13"/>
  </w:num>
  <w:num w:numId="40" w16cid:durableId="1801337815">
    <w:abstractNumId w:val="27"/>
  </w:num>
  <w:num w:numId="41" w16cid:durableId="890992962">
    <w:abstractNumId w:val="14"/>
  </w:num>
  <w:num w:numId="42" w16cid:durableId="464934248">
    <w:abstractNumId w:val="19"/>
  </w:num>
  <w:num w:numId="43" w16cid:durableId="802966688">
    <w:abstractNumId w:val="2"/>
  </w:num>
  <w:num w:numId="44" w16cid:durableId="1907567655">
    <w:abstractNumId w:val="46"/>
  </w:num>
  <w:num w:numId="45" w16cid:durableId="1087850405">
    <w:abstractNumId w:val="1"/>
  </w:num>
  <w:num w:numId="46" w16cid:durableId="1423456396">
    <w:abstractNumId w:val="24"/>
  </w:num>
  <w:num w:numId="47" w16cid:durableId="1417706195">
    <w:abstractNumId w:val="3"/>
  </w:num>
  <w:num w:numId="48" w16cid:durableId="373123374">
    <w:abstractNumId w:val="15"/>
  </w:num>
  <w:num w:numId="49" w16cid:durableId="113293929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ShadeFormData/>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8BC"/>
    <w:rsid w:val="0000106D"/>
    <w:rsid w:val="000023F5"/>
    <w:rsid w:val="00006ECB"/>
    <w:rsid w:val="00021753"/>
    <w:rsid w:val="00024AA0"/>
    <w:rsid w:val="00024D45"/>
    <w:rsid w:val="00030D1E"/>
    <w:rsid w:val="00040EFA"/>
    <w:rsid w:val="00042733"/>
    <w:rsid w:val="00042F40"/>
    <w:rsid w:val="000467E8"/>
    <w:rsid w:val="00047A47"/>
    <w:rsid w:val="000504B7"/>
    <w:rsid w:val="00050E1E"/>
    <w:rsid w:val="00050ECC"/>
    <w:rsid w:val="00054B8E"/>
    <w:rsid w:val="00080CCA"/>
    <w:rsid w:val="00080F0B"/>
    <w:rsid w:val="000838BC"/>
    <w:rsid w:val="0008455B"/>
    <w:rsid w:val="000855DD"/>
    <w:rsid w:val="000869B4"/>
    <w:rsid w:val="00087EBD"/>
    <w:rsid w:val="000938CA"/>
    <w:rsid w:val="00096AA5"/>
    <w:rsid w:val="00096D37"/>
    <w:rsid w:val="000A4168"/>
    <w:rsid w:val="000A7FCB"/>
    <w:rsid w:val="000B5C7A"/>
    <w:rsid w:val="000C0801"/>
    <w:rsid w:val="000C701F"/>
    <w:rsid w:val="000D4972"/>
    <w:rsid w:val="000D5CC8"/>
    <w:rsid w:val="000D5CCA"/>
    <w:rsid w:val="000E15D4"/>
    <w:rsid w:val="000F1598"/>
    <w:rsid w:val="000F17DC"/>
    <w:rsid w:val="00101A0B"/>
    <w:rsid w:val="00104716"/>
    <w:rsid w:val="00120CB9"/>
    <w:rsid w:val="00123577"/>
    <w:rsid w:val="00132A16"/>
    <w:rsid w:val="00141304"/>
    <w:rsid w:val="001453EE"/>
    <w:rsid w:val="00151B53"/>
    <w:rsid w:val="00162DA3"/>
    <w:rsid w:val="00183A64"/>
    <w:rsid w:val="0019389F"/>
    <w:rsid w:val="001942AB"/>
    <w:rsid w:val="001A3D85"/>
    <w:rsid w:val="001A59A8"/>
    <w:rsid w:val="001B28D5"/>
    <w:rsid w:val="001C198A"/>
    <w:rsid w:val="001C4EFF"/>
    <w:rsid w:val="001C6DEF"/>
    <w:rsid w:val="001E7AB1"/>
    <w:rsid w:val="001F4152"/>
    <w:rsid w:val="001F5CD9"/>
    <w:rsid w:val="002043FF"/>
    <w:rsid w:val="00205D52"/>
    <w:rsid w:val="00215FA2"/>
    <w:rsid w:val="002163BB"/>
    <w:rsid w:val="00222720"/>
    <w:rsid w:val="00232ABB"/>
    <w:rsid w:val="00235861"/>
    <w:rsid w:val="00255FF2"/>
    <w:rsid w:val="00267176"/>
    <w:rsid w:val="002B5CC3"/>
    <w:rsid w:val="002C17A7"/>
    <w:rsid w:val="002C4E5C"/>
    <w:rsid w:val="002C4E8D"/>
    <w:rsid w:val="002D72C3"/>
    <w:rsid w:val="002E068B"/>
    <w:rsid w:val="002E1654"/>
    <w:rsid w:val="002E267E"/>
    <w:rsid w:val="002E5E82"/>
    <w:rsid w:val="002F3AEA"/>
    <w:rsid w:val="0030563B"/>
    <w:rsid w:val="0031280B"/>
    <w:rsid w:val="003166B3"/>
    <w:rsid w:val="00316C69"/>
    <w:rsid w:val="00330ED9"/>
    <w:rsid w:val="0034370E"/>
    <w:rsid w:val="00344977"/>
    <w:rsid w:val="00364340"/>
    <w:rsid w:val="00375305"/>
    <w:rsid w:val="003757F3"/>
    <w:rsid w:val="003831AD"/>
    <w:rsid w:val="00384C7D"/>
    <w:rsid w:val="0038689E"/>
    <w:rsid w:val="00393D87"/>
    <w:rsid w:val="003A0713"/>
    <w:rsid w:val="003A0A3D"/>
    <w:rsid w:val="003A60F0"/>
    <w:rsid w:val="003B6CAB"/>
    <w:rsid w:val="003C1E17"/>
    <w:rsid w:val="003C3680"/>
    <w:rsid w:val="003C4882"/>
    <w:rsid w:val="003E4C9F"/>
    <w:rsid w:val="003E7165"/>
    <w:rsid w:val="003E72A6"/>
    <w:rsid w:val="003F6039"/>
    <w:rsid w:val="004005A3"/>
    <w:rsid w:val="00401182"/>
    <w:rsid w:val="00402912"/>
    <w:rsid w:val="00403D58"/>
    <w:rsid w:val="0040632D"/>
    <w:rsid w:val="004073A6"/>
    <w:rsid w:val="004154C7"/>
    <w:rsid w:val="0041622E"/>
    <w:rsid w:val="0041626F"/>
    <w:rsid w:val="00422303"/>
    <w:rsid w:val="004512F4"/>
    <w:rsid w:val="00452033"/>
    <w:rsid w:val="00452B65"/>
    <w:rsid w:val="00464225"/>
    <w:rsid w:val="00470D59"/>
    <w:rsid w:val="004740B4"/>
    <w:rsid w:val="00486F99"/>
    <w:rsid w:val="00491636"/>
    <w:rsid w:val="004936D7"/>
    <w:rsid w:val="00494A9B"/>
    <w:rsid w:val="004A5567"/>
    <w:rsid w:val="004B5522"/>
    <w:rsid w:val="004C0E12"/>
    <w:rsid w:val="004D1E9B"/>
    <w:rsid w:val="004D3D8D"/>
    <w:rsid w:val="004D5A9F"/>
    <w:rsid w:val="004E3E99"/>
    <w:rsid w:val="004E7227"/>
    <w:rsid w:val="004F2939"/>
    <w:rsid w:val="004F55EC"/>
    <w:rsid w:val="004F5714"/>
    <w:rsid w:val="00512BBD"/>
    <w:rsid w:val="00516170"/>
    <w:rsid w:val="005251D7"/>
    <w:rsid w:val="00531B1F"/>
    <w:rsid w:val="00534699"/>
    <w:rsid w:val="00540724"/>
    <w:rsid w:val="00546409"/>
    <w:rsid w:val="0055456D"/>
    <w:rsid w:val="005653B9"/>
    <w:rsid w:val="00566459"/>
    <w:rsid w:val="00571E53"/>
    <w:rsid w:val="00574056"/>
    <w:rsid w:val="00575AE3"/>
    <w:rsid w:val="005771E2"/>
    <w:rsid w:val="0058107E"/>
    <w:rsid w:val="00581E69"/>
    <w:rsid w:val="00586571"/>
    <w:rsid w:val="00587C91"/>
    <w:rsid w:val="005950B5"/>
    <w:rsid w:val="00595CEB"/>
    <w:rsid w:val="005A0E0C"/>
    <w:rsid w:val="005A6B8F"/>
    <w:rsid w:val="005B25BC"/>
    <w:rsid w:val="005B799E"/>
    <w:rsid w:val="005C69C4"/>
    <w:rsid w:val="005D3961"/>
    <w:rsid w:val="005D3EEA"/>
    <w:rsid w:val="005E2859"/>
    <w:rsid w:val="005F1E3E"/>
    <w:rsid w:val="005F425E"/>
    <w:rsid w:val="006055D1"/>
    <w:rsid w:val="00606708"/>
    <w:rsid w:val="00611BD7"/>
    <w:rsid w:val="006155EA"/>
    <w:rsid w:val="006240AC"/>
    <w:rsid w:val="00627804"/>
    <w:rsid w:val="00644A5B"/>
    <w:rsid w:val="00644EF4"/>
    <w:rsid w:val="0064578F"/>
    <w:rsid w:val="00646C33"/>
    <w:rsid w:val="00651AB7"/>
    <w:rsid w:val="00661FC5"/>
    <w:rsid w:val="00673D78"/>
    <w:rsid w:val="006856E9"/>
    <w:rsid w:val="006863C2"/>
    <w:rsid w:val="006922B0"/>
    <w:rsid w:val="006B03BD"/>
    <w:rsid w:val="006C33FA"/>
    <w:rsid w:val="006D2129"/>
    <w:rsid w:val="006F0FDF"/>
    <w:rsid w:val="007024AB"/>
    <w:rsid w:val="0070266D"/>
    <w:rsid w:val="0071151D"/>
    <w:rsid w:val="0071276F"/>
    <w:rsid w:val="0071540E"/>
    <w:rsid w:val="007209C3"/>
    <w:rsid w:val="00726DB4"/>
    <w:rsid w:val="00732C4B"/>
    <w:rsid w:val="00744B27"/>
    <w:rsid w:val="00757B21"/>
    <w:rsid w:val="007603CD"/>
    <w:rsid w:val="00764C4E"/>
    <w:rsid w:val="0076578C"/>
    <w:rsid w:val="007713CE"/>
    <w:rsid w:val="007765A9"/>
    <w:rsid w:val="007838DA"/>
    <w:rsid w:val="00784E61"/>
    <w:rsid w:val="007935B7"/>
    <w:rsid w:val="007A6681"/>
    <w:rsid w:val="007A7BF2"/>
    <w:rsid w:val="007C00E6"/>
    <w:rsid w:val="007C2DA6"/>
    <w:rsid w:val="007C4A58"/>
    <w:rsid w:val="007C4D36"/>
    <w:rsid w:val="007E1199"/>
    <w:rsid w:val="007E5555"/>
    <w:rsid w:val="007F145B"/>
    <w:rsid w:val="00831797"/>
    <w:rsid w:val="00831926"/>
    <w:rsid w:val="008400F8"/>
    <w:rsid w:val="0084239C"/>
    <w:rsid w:val="00844177"/>
    <w:rsid w:val="00846783"/>
    <w:rsid w:val="00846A96"/>
    <w:rsid w:val="008505C2"/>
    <w:rsid w:val="00851DC2"/>
    <w:rsid w:val="008610A5"/>
    <w:rsid w:val="0086382F"/>
    <w:rsid w:val="008674D0"/>
    <w:rsid w:val="008730BD"/>
    <w:rsid w:val="00876C45"/>
    <w:rsid w:val="00892EE5"/>
    <w:rsid w:val="00897AA0"/>
    <w:rsid w:val="008A1679"/>
    <w:rsid w:val="008A2DDE"/>
    <w:rsid w:val="008A6778"/>
    <w:rsid w:val="008B3A53"/>
    <w:rsid w:val="008B7444"/>
    <w:rsid w:val="008C1E49"/>
    <w:rsid w:val="008E2FC6"/>
    <w:rsid w:val="008E5B72"/>
    <w:rsid w:val="008F1403"/>
    <w:rsid w:val="008F1AA8"/>
    <w:rsid w:val="008F5280"/>
    <w:rsid w:val="008F67E2"/>
    <w:rsid w:val="008F74F9"/>
    <w:rsid w:val="00902D03"/>
    <w:rsid w:val="00905583"/>
    <w:rsid w:val="009064BF"/>
    <w:rsid w:val="00912D43"/>
    <w:rsid w:val="009142E1"/>
    <w:rsid w:val="009150A3"/>
    <w:rsid w:val="00921C82"/>
    <w:rsid w:val="00926B69"/>
    <w:rsid w:val="0093216C"/>
    <w:rsid w:val="0094408C"/>
    <w:rsid w:val="00945167"/>
    <w:rsid w:val="00952328"/>
    <w:rsid w:val="00955490"/>
    <w:rsid w:val="00955E18"/>
    <w:rsid w:val="0097038D"/>
    <w:rsid w:val="0097229B"/>
    <w:rsid w:val="00976FB0"/>
    <w:rsid w:val="00987A92"/>
    <w:rsid w:val="00991C99"/>
    <w:rsid w:val="009A2B6F"/>
    <w:rsid w:val="009A2DE4"/>
    <w:rsid w:val="009A3BDE"/>
    <w:rsid w:val="009A4BB4"/>
    <w:rsid w:val="009A5C23"/>
    <w:rsid w:val="009B4130"/>
    <w:rsid w:val="009B4B2E"/>
    <w:rsid w:val="009B59CD"/>
    <w:rsid w:val="009B77F4"/>
    <w:rsid w:val="009B7D13"/>
    <w:rsid w:val="009B7E72"/>
    <w:rsid w:val="009C228F"/>
    <w:rsid w:val="009C22E3"/>
    <w:rsid w:val="009C3D91"/>
    <w:rsid w:val="009C5424"/>
    <w:rsid w:val="009C64E6"/>
    <w:rsid w:val="009D12CE"/>
    <w:rsid w:val="009D1477"/>
    <w:rsid w:val="009F3341"/>
    <w:rsid w:val="009F6815"/>
    <w:rsid w:val="00A035B6"/>
    <w:rsid w:val="00A0434E"/>
    <w:rsid w:val="00A077D8"/>
    <w:rsid w:val="00A11C35"/>
    <w:rsid w:val="00A30128"/>
    <w:rsid w:val="00A31358"/>
    <w:rsid w:val="00A3591A"/>
    <w:rsid w:val="00A35C99"/>
    <w:rsid w:val="00A36924"/>
    <w:rsid w:val="00A41C71"/>
    <w:rsid w:val="00A4341B"/>
    <w:rsid w:val="00A5465C"/>
    <w:rsid w:val="00A66133"/>
    <w:rsid w:val="00A80BEC"/>
    <w:rsid w:val="00A82DB0"/>
    <w:rsid w:val="00A918E6"/>
    <w:rsid w:val="00AA5015"/>
    <w:rsid w:val="00AB731D"/>
    <w:rsid w:val="00AD338B"/>
    <w:rsid w:val="00AD5155"/>
    <w:rsid w:val="00AD5AE5"/>
    <w:rsid w:val="00AE0045"/>
    <w:rsid w:val="00AF2D26"/>
    <w:rsid w:val="00AF399B"/>
    <w:rsid w:val="00AF513B"/>
    <w:rsid w:val="00AF52FB"/>
    <w:rsid w:val="00B0294C"/>
    <w:rsid w:val="00B0528A"/>
    <w:rsid w:val="00B115AB"/>
    <w:rsid w:val="00B14217"/>
    <w:rsid w:val="00B1558A"/>
    <w:rsid w:val="00B202B2"/>
    <w:rsid w:val="00B2368A"/>
    <w:rsid w:val="00B244CE"/>
    <w:rsid w:val="00B25D39"/>
    <w:rsid w:val="00B32452"/>
    <w:rsid w:val="00B33A9D"/>
    <w:rsid w:val="00B416DB"/>
    <w:rsid w:val="00B44380"/>
    <w:rsid w:val="00B450C3"/>
    <w:rsid w:val="00B51EAF"/>
    <w:rsid w:val="00B528C0"/>
    <w:rsid w:val="00B616CF"/>
    <w:rsid w:val="00B61A2B"/>
    <w:rsid w:val="00B848AE"/>
    <w:rsid w:val="00B87CD6"/>
    <w:rsid w:val="00B92B3F"/>
    <w:rsid w:val="00B92F62"/>
    <w:rsid w:val="00B961CC"/>
    <w:rsid w:val="00BA351B"/>
    <w:rsid w:val="00BB470F"/>
    <w:rsid w:val="00BC3FF4"/>
    <w:rsid w:val="00BD08A8"/>
    <w:rsid w:val="00BD7566"/>
    <w:rsid w:val="00BE2177"/>
    <w:rsid w:val="00C00904"/>
    <w:rsid w:val="00C04C50"/>
    <w:rsid w:val="00C13AC4"/>
    <w:rsid w:val="00C14D22"/>
    <w:rsid w:val="00C168BB"/>
    <w:rsid w:val="00C20069"/>
    <w:rsid w:val="00C32D52"/>
    <w:rsid w:val="00C5643F"/>
    <w:rsid w:val="00C57F51"/>
    <w:rsid w:val="00C619D8"/>
    <w:rsid w:val="00C72EBB"/>
    <w:rsid w:val="00C82E62"/>
    <w:rsid w:val="00C8760F"/>
    <w:rsid w:val="00C94EEB"/>
    <w:rsid w:val="00C976D8"/>
    <w:rsid w:val="00CA2E07"/>
    <w:rsid w:val="00CB661B"/>
    <w:rsid w:val="00CD1F30"/>
    <w:rsid w:val="00CD40B1"/>
    <w:rsid w:val="00CD4233"/>
    <w:rsid w:val="00CE4D3C"/>
    <w:rsid w:val="00CF22F2"/>
    <w:rsid w:val="00CF4072"/>
    <w:rsid w:val="00D001C3"/>
    <w:rsid w:val="00D01026"/>
    <w:rsid w:val="00D129EF"/>
    <w:rsid w:val="00D25457"/>
    <w:rsid w:val="00D27840"/>
    <w:rsid w:val="00D30685"/>
    <w:rsid w:val="00D3183B"/>
    <w:rsid w:val="00D5350F"/>
    <w:rsid w:val="00D54A63"/>
    <w:rsid w:val="00D575FA"/>
    <w:rsid w:val="00D668D2"/>
    <w:rsid w:val="00D77CBA"/>
    <w:rsid w:val="00D82044"/>
    <w:rsid w:val="00D830FB"/>
    <w:rsid w:val="00D862D5"/>
    <w:rsid w:val="00D90AD8"/>
    <w:rsid w:val="00D93788"/>
    <w:rsid w:val="00D95378"/>
    <w:rsid w:val="00D96A4A"/>
    <w:rsid w:val="00DA4387"/>
    <w:rsid w:val="00DB71ED"/>
    <w:rsid w:val="00DC1CF6"/>
    <w:rsid w:val="00DD135E"/>
    <w:rsid w:val="00DD3B61"/>
    <w:rsid w:val="00DE5D74"/>
    <w:rsid w:val="00DF35DC"/>
    <w:rsid w:val="00E3124F"/>
    <w:rsid w:val="00E3518A"/>
    <w:rsid w:val="00E368CD"/>
    <w:rsid w:val="00E51D12"/>
    <w:rsid w:val="00E52D93"/>
    <w:rsid w:val="00E678E8"/>
    <w:rsid w:val="00E8114D"/>
    <w:rsid w:val="00E86B0A"/>
    <w:rsid w:val="00E87A22"/>
    <w:rsid w:val="00E93171"/>
    <w:rsid w:val="00EA495F"/>
    <w:rsid w:val="00EC4361"/>
    <w:rsid w:val="00ED7367"/>
    <w:rsid w:val="00EE798C"/>
    <w:rsid w:val="00EF122A"/>
    <w:rsid w:val="00EF556A"/>
    <w:rsid w:val="00EF77BF"/>
    <w:rsid w:val="00F131EC"/>
    <w:rsid w:val="00F13CA6"/>
    <w:rsid w:val="00F1541E"/>
    <w:rsid w:val="00F20831"/>
    <w:rsid w:val="00F233F0"/>
    <w:rsid w:val="00F249E6"/>
    <w:rsid w:val="00F26E04"/>
    <w:rsid w:val="00F33ED5"/>
    <w:rsid w:val="00F35147"/>
    <w:rsid w:val="00F363DE"/>
    <w:rsid w:val="00F36BB0"/>
    <w:rsid w:val="00F56381"/>
    <w:rsid w:val="00F634E3"/>
    <w:rsid w:val="00F744E1"/>
    <w:rsid w:val="00F817A4"/>
    <w:rsid w:val="00F913A2"/>
    <w:rsid w:val="00F916DC"/>
    <w:rsid w:val="00F92C2F"/>
    <w:rsid w:val="00F97216"/>
    <w:rsid w:val="00FA5014"/>
    <w:rsid w:val="00FB38B6"/>
    <w:rsid w:val="00FB7AFB"/>
    <w:rsid w:val="00FC46B5"/>
    <w:rsid w:val="00FD56C8"/>
    <w:rsid w:val="00FE27F0"/>
    <w:rsid w:val="00FE30D7"/>
    <w:rsid w:val="00FF3267"/>
    <w:rsid w:val="00FF3BB8"/>
    <w:rsid w:val="00FF5B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o:shapelayout v:ext="edit">
      <o:idmap v:ext="edit" data="1"/>
    </o:shapelayout>
  </w:shapeDefaults>
  <w:decimalSymbol w:val=","/>
  <w:listSeparator w:val=";"/>
  <w14:docId w14:val="5C057547"/>
  <w15:docId w15:val="{C684F915-F5D4-4281-B17D-6F16AA9C3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0F8"/>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99"/>
    <w:rsid w:val="002043F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rsid w:val="00831797"/>
    <w:rPr>
      <w:rFonts w:cs="Times New Roman"/>
      <w:sz w:val="16"/>
      <w:szCs w:val="16"/>
    </w:rPr>
  </w:style>
  <w:style w:type="paragraph" w:styleId="Commentaire">
    <w:name w:val="annotation text"/>
    <w:basedOn w:val="Normal"/>
    <w:link w:val="CommentaireCar"/>
    <w:uiPriority w:val="99"/>
    <w:rsid w:val="00831797"/>
    <w:rPr>
      <w:sz w:val="20"/>
      <w:szCs w:val="20"/>
    </w:rPr>
  </w:style>
  <w:style w:type="character" w:customStyle="1" w:styleId="CommentaireCar">
    <w:name w:val="Commentaire Car"/>
    <w:basedOn w:val="Policepardfaut"/>
    <w:link w:val="Commentaire"/>
    <w:uiPriority w:val="99"/>
    <w:locked/>
    <w:rsid w:val="00831797"/>
    <w:rPr>
      <w:rFonts w:cs="Times New Roman"/>
    </w:rPr>
  </w:style>
  <w:style w:type="paragraph" w:styleId="Objetducommentaire">
    <w:name w:val="annotation subject"/>
    <w:basedOn w:val="Commentaire"/>
    <w:next w:val="Commentaire"/>
    <w:link w:val="ObjetducommentaireCar"/>
    <w:uiPriority w:val="99"/>
    <w:rsid w:val="00831797"/>
    <w:rPr>
      <w:b/>
      <w:bCs/>
    </w:rPr>
  </w:style>
  <w:style w:type="character" w:customStyle="1" w:styleId="ObjetducommentaireCar">
    <w:name w:val="Objet du commentaire Car"/>
    <w:basedOn w:val="CommentaireCar"/>
    <w:link w:val="Objetducommentaire"/>
    <w:uiPriority w:val="99"/>
    <w:locked/>
    <w:rsid w:val="00831797"/>
    <w:rPr>
      <w:rFonts w:cs="Times New Roman"/>
      <w:b/>
      <w:bCs/>
    </w:rPr>
  </w:style>
  <w:style w:type="paragraph" w:styleId="Textedebulles">
    <w:name w:val="Balloon Text"/>
    <w:basedOn w:val="Normal"/>
    <w:link w:val="TextedebullesCar"/>
    <w:uiPriority w:val="99"/>
    <w:rsid w:val="00831797"/>
    <w:rPr>
      <w:rFonts w:ascii="Tahoma" w:hAnsi="Tahoma" w:cs="Tahoma"/>
      <w:sz w:val="16"/>
      <w:szCs w:val="16"/>
    </w:rPr>
  </w:style>
  <w:style w:type="character" w:customStyle="1" w:styleId="TextedebullesCar">
    <w:name w:val="Texte de bulles Car"/>
    <w:basedOn w:val="Policepardfaut"/>
    <w:link w:val="Textedebulles"/>
    <w:uiPriority w:val="99"/>
    <w:locked/>
    <w:rsid w:val="00831797"/>
    <w:rPr>
      <w:rFonts w:ascii="Tahoma" w:hAnsi="Tahoma" w:cs="Tahoma"/>
      <w:sz w:val="16"/>
      <w:szCs w:val="16"/>
    </w:rPr>
  </w:style>
  <w:style w:type="paragraph" w:styleId="En-tte">
    <w:name w:val="header"/>
    <w:basedOn w:val="Normal"/>
    <w:link w:val="En-tteCar"/>
    <w:uiPriority w:val="99"/>
    <w:rsid w:val="00F20831"/>
    <w:pPr>
      <w:tabs>
        <w:tab w:val="center" w:pos="4536"/>
        <w:tab w:val="right" w:pos="9072"/>
      </w:tabs>
    </w:pPr>
  </w:style>
  <w:style w:type="character" w:customStyle="1" w:styleId="En-tteCar">
    <w:name w:val="En-tête Car"/>
    <w:basedOn w:val="Policepardfaut"/>
    <w:link w:val="En-tte"/>
    <w:uiPriority w:val="99"/>
    <w:locked/>
    <w:rsid w:val="00F20831"/>
    <w:rPr>
      <w:rFonts w:cs="Times New Roman"/>
      <w:sz w:val="24"/>
      <w:szCs w:val="24"/>
    </w:rPr>
  </w:style>
  <w:style w:type="paragraph" w:styleId="Pieddepage">
    <w:name w:val="footer"/>
    <w:basedOn w:val="Normal"/>
    <w:link w:val="PieddepageCar"/>
    <w:uiPriority w:val="99"/>
    <w:rsid w:val="00F20831"/>
    <w:pPr>
      <w:tabs>
        <w:tab w:val="center" w:pos="4536"/>
        <w:tab w:val="right" w:pos="9072"/>
      </w:tabs>
    </w:pPr>
  </w:style>
  <w:style w:type="character" w:customStyle="1" w:styleId="PieddepageCar">
    <w:name w:val="Pied de page Car"/>
    <w:basedOn w:val="Policepardfaut"/>
    <w:link w:val="Pieddepage"/>
    <w:uiPriority w:val="99"/>
    <w:locked/>
    <w:rsid w:val="00F20831"/>
    <w:rPr>
      <w:rFonts w:cs="Times New Roman"/>
      <w:sz w:val="24"/>
      <w:szCs w:val="24"/>
    </w:rPr>
  </w:style>
  <w:style w:type="paragraph" w:styleId="Notedebasdepage">
    <w:name w:val="footnote text"/>
    <w:basedOn w:val="Normal"/>
    <w:link w:val="NotedebasdepageCar"/>
    <w:uiPriority w:val="99"/>
    <w:rsid w:val="00A11C35"/>
    <w:rPr>
      <w:sz w:val="20"/>
      <w:szCs w:val="20"/>
    </w:rPr>
  </w:style>
  <w:style w:type="character" w:customStyle="1" w:styleId="NotedebasdepageCar">
    <w:name w:val="Note de bas de page Car"/>
    <w:basedOn w:val="Policepardfaut"/>
    <w:link w:val="Notedebasdepage"/>
    <w:uiPriority w:val="99"/>
    <w:locked/>
    <w:rsid w:val="00A11C35"/>
    <w:rPr>
      <w:rFonts w:cs="Times New Roman"/>
    </w:rPr>
  </w:style>
  <w:style w:type="character" w:styleId="Appelnotedebasdep">
    <w:name w:val="footnote reference"/>
    <w:basedOn w:val="Policepardfaut"/>
    <w:uiPriority w:val="99"/>
    <w:rsid w:val="00A11C35"/>
    <w:rPr>
      <w:rFonts w:cs="Times New Roman"/>
      <w:vertAlign w:val="superscript"/>
    </w:rPr>
  </w:style>
  <w:style w:type="paragraph" w:styleId="Paragraphedeliste">
    <w:name w:val="List Paragraph"/>
    <w:basedOn w:val="Normal"/>
    <w:uiPriority w:val="34"/>
    <w:qFormat/>
    <w:rsid w:val="009F6815"/>
    <w:pPr>
      <w:ind w:left="720"/>
      <w:contextualSpacing/>
    </w:pPr>
  </w:style>
  <w:style w:type="character" w:styleId="Textedelespacerserv">
    <w:name w:val="Placeholder Text"/>
    <w:basedOn w:val="Policepardfaut"/>
    <w:uiPriority w:val="99"/>
    <w:semiHidden/>
    <w:rsid w:val="00AF2D26"/>
    <w:rPr>
      <w:color w:val="808080"/>
    </w:rPr>
  </w:style>
  <w:style w:type="character" w:customStyle="1" w:styleId="Style1">
    <w:name w:val="Style1"/>
    <w:basedOn w:val="Policepardfaut"/>
    <w:uiPriority w:val="1"/>
    <w:rsid w:val="00595CEB"/>
    <w:rPr>
      <w:rFonts w:ascii="Century Gothic" w:hAnsi="Century Gothic"/>
    </w:rPr>
  </w:style>
  <w:style w:type="character" w:customStyle="1" w:styleId="Style3">
    <w:name w:val="Style3"/>
    <w:basedOn w:val="Policepardfaut"/>
    <w:uiPriority w:val="1"/>
    <w:rsid w:val="00595CEB"/>
    <w:rPr>
      <w:rFonts w:ascii="Century Gothic" w:hAnsi="Century Gothic"/>
    </w:rPr>
  </w:style>
  <w:style w:type="character" w:customStyle="1" w:styleId="Style2">
    <w:name w:val="Style2"/>
    <w:basedOn w:val="Style3"/>
    <w:uiPriority w:val="1"/>
    <w:rsid w:val="001F4152"/>
    <w:rPr>
      <w:rFonts w:ascii="Century Gothic" w:hAnsi="Century Gothic"/>
    </w:rPr>
  </w:style>
  <w:style w:type="character" w:customStyle="1" w:styleId="Style4">
    <w:name w:val="Style4"/>
    <w:basedOn w:val="Style3"/>
    <w:uiPriority w:val="1"/>
    <w:qFormat/>
    <w:rsid w:val="00E52D93"/>
    <w:rPr>
      <w:rFonts w:ascii="Century Gothic" w:hAnsi="Century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6237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C84A4A-C56F-42E3-9795-8F818255E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893</Words>
  <Characters>5484</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MISSION MOREL – CHANTIER 3 : Elaboration des outils d’évaluation communs pour la liste d’aptitude (Etat, employeurs/ Caisses Nationales et centre d’évaluation) et le comité de carrières</vt:lpstr>
    </vt:vector>
  </TitlesOfParts>
  <Company>ACOSS</Company>
  <LinksUpToDate>false</LinksUpToDate>
  <CharactersWithSpaces>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liste d'aptitude</dc:title>
  <dc:creator>BRISBOIS</dc:creator>
  <cp:lastModifiedBy>Alexandra BOURGEOIS</cp:lastModifiedBy>
  <cp:revision>3</cp:revision>
  <cp:lastPrinted>2021-11-30T14:15:00Z</cp:lastPrinted>
  <dcterms:created xsi:type="dcterms:W3CDTF">2025-09-24T09:38:00Z</dcterms:created>
  <dcterms:modified xsi:type="dcterms:W3CDTF">2025-09-29T14:17:00Z</dcterms:modified>
</cp:coreProperties>
</file>